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00BD" w14:textId="77777777" w:rsidR="004A2E52" w:rsidRDefault="00232312" w:rsidP="00D4776B">
      <w:pPr>
        <w:pStyle w:val="TOCHeading"/>
        <w:spacing w:before="0" w:after="480"/>
        <w:rPr>
          <w:rFonts w:asciiTheme="minorHAnsi" w:hAnsiTheme="minorHAnsi" w:cstheme="minorHAnsi"/>
          <w:b/>
          <w:bCs/>
          <w:color w:val="149196"/>
          <w:sz w:val="40"/>
          <w:szCs w:val="40"/>
        </w:rPr>
      </w:pPr>
      <w:r w:rsidRPr="005B4962">
        <w:rPr>
          <w:rFonts w:asciiTheme="minorHAnsi" w:hAnsiTheme="minorHAnsi" w:cstheme="minorHAnsi"/>
          <w:b/>
          <w:bCs/>
          <w:noProof/>
          <w:sz w:val="96"/>
          <w:szCs w:val="96"/>
          <w:lang w:eastAsia="en-GB"/>
        </w:rPr>
        <w:drawing>
          <wp:anchor distT="0" distB="0" distL="114300" distR="114300" simplePos="0" relativeHeight="251658240" behindDoc="1" locked="0" layoutInCell="1" allowOverlap="1" wp14:anchorId="627607DE" wp14:editId="05C7F1CF">
            <wp:simplePos x="0" y="0"/>
            <wp:positionH relativeFrom="margin">
              <wp:posOffset>87630</wp:posOffset>
            </wp:positionH>
            <wp:positionV relativeFrom="paragraph">
              <wp:posOffset>75565</wp:posOffset>
            </wp:positionV>
            <wp:extent cx="774700" cy="9480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700" cy="948055"/>
                    </a:xfrm>
                    <a:prstGeom prst="rect">
                      <a:avLst/>
                    </a:prstGeom>
                  </pic:spPr>
                </pic:pic>
              </a:graphicData>
            </a:graphic>
            <wp14:sizeRelH relativeFrom="margin">
              <wp14:pctWidth>0</wp14:pctWidth>
            </wp14:sizeRelH>
            <wp14:sizeRelV relativeFrom="margin">
              <wp14:pctHeight>0</wp14:pctHeight>
            </wp14:sizeRelV>
          </wp:anchor>
        </w:drawing>
      </w:r>
      <w:r w:rsidR="00D4776B" w:rsidRPr="005B4962">
        <w:rPr>
          <w:rFonts w:asciiTheme="minorHAnsi" w:hAnsiTheme="minorHAnsi" w:cstheme="minorHAnsi"/>
          <w:b/>
          <w:bCs/>
          <w:color w:val="149196"/>
          <w:sz w:val="40"/>
          <w:szCs w:val="40"/>
        </w:rPr>
        <w:t xml:space="preserve">  </w:t>
      </w:r>
    </w:p>
    <w:p w14:paraId="085EB80C" w14:textId="77777777" w:rsidR="00D7658A" w:rsidRDefault="00D7658A" w:rsidP="00D7658A">
      <w:pPr>
        <w:pStyle w:val="Heading1"/>
      </w:pPr>
    </w:p>
    <w:p w14:paraId="5C4B37E4" w14:textId="77777777" w:rsidR="00D7658A" w:rsidRDefault="00D7658A" w:rsidP="00D7658A">
      <w:pPr>
        <w:pStyle w:val="Heading1"/>
      </w:pPr>
    </w:p>
    <w:p w14:paraId="2222D5F9" w14:textId="34C74913" w:rsidR="00A4591E" w:rsidRDefault="009E7D72" w:rsidP="00D7658A">
      <w:pPr>
        <w:pStyle w:val="Heading1"/>
      </w:pPr>
      <w:r>
        <w:t xml:space="preserve">Early Years </w:t>
      </w:r>
      <w:r w:rsidR="00D7658A">
        <w:t>m</w:t>
      </w:r>
      <w:r w:rsidR="008F3626">
        <w:t>ulti</w:t>
      </w:r>
      <w:r w:rsidR="00D7658A">
        <w:t>-a</w:t>
      </w:r>
      <w:r w:rsidR="008F3626">
        <w:t xml:space="preserve">gency </w:t>
      </w:r>
      <w:r w:rsidR="00D7658A">
        <w:t>p</w:t>
      </w:r>
      <w:r w:rsidR="008F3626">
        <w:t xml:space="preserve">rofessional </w:t>
      </w:r>
      <w:r w:rsidR="00D7658A">
        <w:t>p</w:t>
      </w:r>
      <w:r w:rsidR="008F3626">
        <w:t xml:space="preserve">anel </w:t>
      </w:r>
      <w:r w:rsidR="00D7658A">
        <w:t>r</w:t>
      </w:r>
      <w:r w:rsidR="008F3626">
        <w:t>eferral</w:t>
      </w:r>
      <w:r w:rsidR="008C6017">
        <w:t xml:space="preserve"> </w:t>
      </w:r>
      <w:r w:rsidR="00D7658A">
        <w:t>r</w:t>
      </w:r>
      <w:r w:rsidR="008C6017">
        <w:t xml:space="preserve">equest </w:t>
      </w:r>
      <w:r w:rsidR="00D7658A">
        <w:t>f</w:t>
      </w:r>
      <w:r w:rsidR="008C6017">
        <w:t xml:space="preserve">orm </w:t>
      </w:r>
    </w:p>
    <w:p w14:paraId="1C592BBE" w14:textId="32D5C42C" w:rsidR="005F4F7E" w:rsidRPr="00D7658A" w:rsidRDefault="00A4591E" w:rsidP="00D7658A">
      <w:pPr>
        <w:rPr>
          <w:color w:val="000000" w:themeColor="text1"/>
        </w:rPr>
      </w:pPr>
      <w:r>
        <w:t>Please return this form</w:t>
      </w:r>
      <w:r w:rsidR="00D7658A">
        <w:t xml:space="preserve"> to </w:t>
      </w:r>
      <w:hyperlink r:id="rId12" w:history="1">
        <w:r w:rsidR="00D7658A" w:rsidRPr="00D7658A">
          <w:rPr>
            <w:rStyle w:val="Hyperlink"/>
          </w:rPr>
          <w:t>earlyyearsSEND@brighterfuturesforchildren.org</w:t>
        </w:r>
      </w:hyperlink>
      <w:r w:rsidR="00D7658A" w:rsidRPr="00D7658A">
        <w:rPr>
          <w:color w:val="000000" w:themeColor="text1"/>
        </w:rPr>
        <w:t xml:space="preserve"> </w:t>
      </w:r>
    </w:p>
    <w:tbl>
      <w:tblPr>
        <w:tblStyle w:val="Style1"/>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970"/>
        <w:gridCol w:w="3543"/>
        <w:gridCol w:w="2835"/>
        <w:gridCol w:w="4678"/>
      </w:tblGrid>
      <w:tr w:rsidR="00374D76" w:rsidRPr="005B4962" w14:paraId="196B867E" w14:textId="77777777" w:rsidTr="00D272AF">
        <w:trPr>
          <w:cnfStyle w:val="100000000000" w:firstRow="1" w:lastRow="0" w:firstColumn="0" w:lastColumn="0" w:oddVBand="0" w:evenVBand="0" w:oddHBand="0" w:evenHBand="0" w:firstRowFirstColumn="0" w:firstRowLastColumn="0" w:lastRowFirstColumn="0" w:lastRowLastColumn="0"/>
          <w:trHeight w:val="306"/>
        </w:trPr>
        <w:tc>
          <w:tcPr>
            <w:tcW w:w="3970" w:type="dxa"/>
            <w:shd w:val="clear" w:color="auto" w:fill="FFFFFF" w:themeFill="background1"/>
            <w:vAlign w:val="center"/>
          </w:tcPr>
          <w:p w14:paraId="62B44CA8" w14:textId="38ECF36B" w:rsidR="007A678D" w:rsidRPr="005B4962" w:rsidRDefault="00F358EE" w:rsidP="005F4F7E">
            <w:pPr>
              <w:shd w:val="clear" w:color="auto" w:fill="FFFFFF" w:themeFill="background1"/>
              <w:jc w:val="right"/>
              <w:rPr>
                <w:rFonts w:asciiTheme="minorHAnsi" w:hAnsiTheme="minorHAnsi" w:cstheme="minorHAnsi"/>
                <w:color w:val="auto"/>
                <w:sz w:val="24"/>
                <w:szCs w:val="24"/>
              </w:rPr>
            </w:pPr>
            <w:r w:rsidRPr="005B4962">
              <w:rPr>
                <w:rFonts w:asciiTheme="minorHAnsi" w:hAnsiTheme="minorHAnsi" w:cstheme="minorHAnsi"/>
                <w:color w:val="auto"/>
                <w:sz w:val="24"/>
                <w:szCs w:val="24"/>
              </w:rPr>
              <w:t xml:space="preserve">Legal </w:t>
            </w:r>
            <w:r w:rsidR="00D7658A">
              <w:rPr>
                <w:rFonts w:asciiTheme="minorHAnsi" w:hAnsiTheme="minorHAnsi" w:cstheme="minorHAnsi"/>
                <w:color w:val="auto"/>
                <w:sz w:val="24"/>
                <w:szCs w:val="24"/>
              </w:rPr>
              <w:t>n</w:t>
            </w:r>
            <w:r w:rsidRPr="005B4962">
              <w:rPr>
                <w:rFonts w:asciiTheme="minorHAnsi" w:hAnsiTheme="minorHAnsi" w:cstheme="minorHAnsi"/>
                <w:color w:val="auto"/>
                <w:sz w:val="24"/>
                <w:szCs w:val="24"/>
              </w:rPr>
              <w:t xml:space="preserve">ame of </w:t>
            </w:r>
            <w:r w:rsidR="00D7658A">
              <w:rPr>
                <w:rFonts w:asciiTheme="minorHAnsi" w:hAnsiTheme="minorHAnsi" w:cstheme="minorHAnsi"/>
                <w:color w:val="auto"/>
                <w:sz w:val="24"/>
                <w:szCs w:val="24"/>
              </w:rPr>
              <w:t>c</w:t>
            </w:r>
            <w:r w:rsidRPr="005B4962">
              <w:rPr>
                <w:rFonts w:asciiTheme="minorHAnsi" w:hAnsiTheme="minorHAnsi" w:cstheme="minorHAnsi"/>
                <w:color w:val="auto"/>
                <w:sz w:val="24"/>
                <w:szCs w:val="24"/>
              </w:rPr>
              <w:t>hild/</w:t>
            </w:r>
            <w:r w:rsidR="00D7658A">
              <w:rPr>
                <w:rFonts w:asciiTheme="minorHAnsi" w:hAnsiTheme="minorHAnsi" w:cstheme="minorHAnsi"/>
                <w:color w:val="auto"/>
                <w:sz w:val="24"/>
                <w:szCs w:val="24"/>
              </w:rPr>
              <w:t>y</w:t>
            </w:r>
            <w:r w:rsidRPr="005B4962">
              <w:rPr>
                <w:rFonts w:asciiTheme="minorHAnsi" w:hAnsiTheme="minorHAnsi" w:cstheme="minorHAnsi"/>
                <w:color w:val="auto"/>
                <w:sz w:val="24"/>
                <w:szCs w:val="24"/>
              </w:rPr>
              <w:t xml:space="preserve">oung </w:t>
            </w:r>
            <w:r w:rsidR="00D7658A">
              <w:rPr>
                <w:rFonts w:asciiTheme="minorHAnsi" w:hAnsiTheme="minorHAnsi" w:cstheme="minorHAnsi"/>
                <w:color w:val="auto"/>
                <w:sz w:val="24"/>
                <w:szCs w:val="24"/>
              </w:rPr>
              <w:t>p</w:t>
            </w:r>
            <w:r w:rsidRPr="005B4962">
              <w:rPr>
                <w:rFonts w:asciiTheme="minorHAnsi" w:hAnsiTheme="minorHAnsi" w:cstheme="minorHAnsi"/>
                <w:color w:val="auto"/>
                <w:sz w:val="24"/>
                <w:szCs w:val="24"/>
              </w:rPr>
              <w:t>erson:</w:t>
            </w:r>
            <w:r w:rsidR="006C36EC">
              <w:rPr>
                <w:rFonts w:asciiTheme="minorHAnsi" w:hAnsiTheme="minorHAnsi" w:cstheme="minorHAnsi"/>
                <w:color w:val="auto"/>
                <w:sz w:val="24"/>
                <w:szCs w:val="24"/>
              </w:rPr>
              <w:t xml:space="preserve"> </w:t>
            </w:r>
          </w:p>
        </w:tc>
        <w:tc>
          <w:tcPr>
            <w:tcW w:w="3543" w:type="dxa"/>
            <w:shd w:val="clear" w:color="auto" w:fill="FFFFFF" w:themeFill="background1"/>
          </w:tcPr>
          <w:p w14:paraId="39EDA485" w14:textId="758D7DF7" w:rsidR="007A678D" w:rsidRPr="005B4962" w:rsidRDefault="00F77EA0" w:rsidP="71109C17">
            <w:pPr>
              <w:shd w:val="clear" w:color="auto" w:fill="FFFFFF" w:themeFill="background1"/>
              <w:rPr>
                <w:rFonts w:asciiTheme="minorHAnsi" w:hAnsiTheme="minorHAnsi"/>
                <w:color w:val="auto"/>
                <w:sz w:val="24"/>
                <w:szCs w:val="24"/>
              </w:rPr>
            </w:pPr>
            <w:r w:rsidRPr="00F77EA0">
              <w:rPr>
                <w:rFonts w:asciiTheme="minorHAnsi" w:hAnsiTheme="minorHAnsi"/>
                <w:bCs/>
                <w:color w:val="auto"/>
                <w:sz w:val="24"/>
                <w:szCs w:val="24"/>
              </w:rPr>
              <w:t> </w:t>
            </w:r>
          </w:p>
        </w:tc>
        <w:tc>
          <w:tcPr>
            <w:tcW w:w="2835" w:type="dxa"/>
            <w:shd w:val="clear" w:color="auto" w:fill="FFFFFF" w:themeFill="background1"/>
            <w:vAlign w:val="center"/>
          </w:tcPr>
          <w:p w14:paraId="6CCD53D6" w14:textId="2A3FB856" w:rsidR="007A678D" w:rsidRPr="005B4962" w:rsidRDefault="00F358EE" w:rsidP="005F4F7E">
            <w:pPr>
              <w:shd w:val="clear" w:color="auto" w:fill="FFFFFF" w:themeFill="background1"/>
              <w:jc w:val="right"/>
              <w:rPr>
                <w:rFonts w:asciiTheme="minorHAnsi" w:hAnsiTheme="minorHAnsi" w:cstheme="minorHAnsi"/>
                <w:color w:val="auto"/>
                <w:sz w:val="24"/>
                <w:szCs w:val="24"/>
              </w:rPr>
            </w:pPr>
            <w:r>
              <w:rPr>
                <w:rFonts w:asciiTheme="minorHAnsi" w:hAnsiTheme="minorHAnsi" w:cstheme="minorHAnsi"/>
                <w:color w:val="auto"/>
                <w:sz w:val="24"/>
                <w:szCs w:val="24"/>
              </w:rPr>
              <w:t xml:space="preserve">Name of </w:t>
            </w:r>
            <w:r w:rsidR="00D7658A">
              <w:rPr>
                <w:rFonts w:asciiTheme="minorHAnsi" w:hAnsiTheme="minorHAnsi" w:cstheme="minorHAnsi"/>
                <w:color w:val="auto"/>
                <w:sz w:val="24"/>
                <w:szCs w:val="24"/>
              </w:rPr>
              <w:t>p</w:t>
            </w:r>
            <w:r>
              <w:rPr>
                <w:rFonts w:asciiTheme="minorHAnsi" w:hAnsiTheme="minorHAnsi" w:cstheme="minorHAnsi"/>
                <w:color w:val="auto"/>
                <w:sz w:val="24"/>
                <w:szCs w:val="24"/>
              </w:rPr>
              <w:t xml:space="preserve">erson referring </w:t>
            </w:r>
          </w:p>
        </w:tc>
        <w:tc>
          <w:tcPr>
            <w:tcW w:w="4678" w:type="dxa"/>
            <w:shd w:val="clear" w:color="auto" w:fill="FFFFFF" w:themeFill="background1"/>
          </w:tcPr>
          <w:p w14:paraId="1C162A90" w14:textId="46DE9EF5" w:rsidR="007A678D" w:rsidRPr="005B4962" w:rsidRDefault="007A678D" w:rsidP="00D75493">
            <w:pPr>
              <w:shd w:val="clear" w:color="auto" w:fill="FFFFFF" w:themeFill="background1"/>
              <w:rPr>
                <w:rFonts w:asciiTheme="minorHAnsi" w:hAnsiTheme="minorHAnsi" w:cstheme="minorHAnsi"/>
                <w:color w:val="000000" w:themeColor="text1"/>
                <w:sz w:val="24"/>
                <w:szCs w:val="24"/>
              </w:rPr>
            </w:pPr>
          </w:p>
        </w:tc>
      </w:tr>
      <w:tr w:rsidR="00374D76" w:rsidRPr="005B4962" w14:paraId="250A0BDF" w14:textId="77777777" w:rsidTr="00D272AF">
        <w:trPr>
          <w:cnfStyle w:val="000000100000" w:firstRow="0" w:lastRow="0" w:firstColumn="0" w:lastColumn="0" w:oddVBand="0" w:evenVBand="0" w:oddHBand="1" w:evenHBand="0" w:firstRowFirstColumn="0" w:firstRowLastColumn="0" w:lastRowFirstColumn="0" w:lastRowLastColumn="0"/>
          <w:trHeight w:val="306"/>
        </w:trPr>
        <w:tc>
          <w:tcPr>
            <w:tcW w:w="3970" w:type="dxa"/>
            <w:shd w:val="clear" w:color="auto" w:fill="FFFFFF" w:themeFill="background1"/>
            <w:vAlign w:val="center"/>
          </w:tcPr>
          <w:p w14:paraId="17BBBE7D" w14:textId="3E76364F" w:rsidR="00F358EE" w:rsidRDefault="00F358EE" w:rsidP="00F358EE">
            <w:pPr>
              <w:shd w:val="clear" w:color="auto" w:fill="FFFFFF" w:themeFill="background1"/>
              <w:jc w:val="right"/>
              <w:rPr>
                <w:rFonts w:asciiTheme="minorHAnsi" w:hAnsiTheme="minorHAnsi" w:cstheme="minorHAnsi"/>
                <w:sz w:val="24"/>
                <w:szCs w:val="24"/>
              </w:rPr>
            </w:pPr>
            <w:r w:rsidRPr="00F358EE">
              <w:rPr>
                <w:rFonts w:asciiTheme="minorHAnsi" w:hAnsiTheme="minorHAnsi" w:cstheme="minorHAnsi"/>
                <w:b/>
                <w:bCs/>
                <w:sz w:val="24"/>
                <w:szCs w:val="24"/>
              </w:rPr>
              <w:t>DOB</w:t>
            </w:r>
            <w:r w:rsidRPr="005B4962">
              <w:rPr>
                <w:rFonts w:asciiTheme="minorHAnsi" w:hAnsiTheme="minorHAnsi" w:cstheme="minorHAnsi"/>
                <w:sz w:val="24"/>
                <w:szCs w:val="24"/>
              </w:rPr>
              <w:t>:</w:t>
            </w:r>
          </w:p>
        </w:tc>
        <w:tc>
          <w:tcPr>
            <w:tcW w:w="3543" w:type="dxa"/>
            <w:shd w:val="clear" w:color="auto" w:fill="FFFFFF" w:themeFill="background1"/>
          </w:tcPr>
          <w:p w14:paraId="188780A7" w14:textId="03C71ADD" w:rsidR="00F358EE" w:rsidRPr="005B4962" w:rsidRDefault="00F358EE" w:rsidP="00F358EE">
            <w:pPr>
              <w:shd w:val="clear" w:color="auto" w:fill="FFFFFF" w:themeFill="background1"/>
              <w:rPr>
                <w:rFonts w:asciiTheme="minorHAnsi" w:hAnsiTheme="minorHAnsi"/>
                <w:sz w:val="24"/>
                <w:szCs w:val="24"/>
              </w:rPr>
            </w:pPr>
          </w:p>
        </w:tc>
        <w:tc>
          <w:tcPr>
            <w:tcW w:w="2835" w:type="dxa"/>
            <w:shd w:val="clear" w:color="auto" w:fill="FFFFFF" w:themeFill="background1"/>
            <w:vAlign w:val="center"/>
          </w:tcPr>
          <w:p w14:paraId="215F45D6" w14:textId="439960D6" w:rsidR="00F358EE" w:rsidRPr="00F358EE" w:rsidRDefault="00F358EE" w:rsidP="00F358EE">
            <w:pPr>
              <w:shd w:val="clear" w:color="auto" w:fill="FFFFFF" w:themeFill="background1"/>
              <w:jc w:val="right"/>
              <w:rPr>
                <w:rFonts w:asciiTheme="minorHAnsi" w:hAnsiTheme="minorHAnsi" w:cstheme="minorHAnsi"/>
                <w:b/>
                <w:bCs/>
                <w:sz w:val="24"/>
                <w:szCs w:val="24"/>
              </w:rPr>
            </w:pPr>
            <w:r w:rsidRPr="00F358EE">
              <w:rPr>
                <w:rFonts w:asciiTheme="minorHAnsi" w:hAnsiTheme="minorHAnsi" w:cstheme="minorHAnsi"/>
                <w:b/>
                <w:bCs/>
                <w:sz w:val="24"/>
                <w:szCs w:val="24"/>
              </w:rPr>
              <w:t xml:space="preserve">Role of </w:t>
            </w:r>
            <w:r w:rsidR="00D7658A">
              <w:rPr>
                <w:rFonts w:asciiTheme="minorHAnsi" w:hAnsiTheme="minorHAnsi" w:cstheme="minorHAnsi"/>
                <w:b/>
                <w:bCs/>
                <w:sz w:val="24"/>
                <w:szCs w:val="24"/>
              </w:rPr>
              <w:t>p</w:t>
            </w:r>
            <w:r w:rsidRPr="00F358EE">
              <w:rPr>
                <w:rFonts w:asciiTheme="minorHAnsi" w:hAnsiTheme="minorHAnsi" w:cstheme="minorHAnsi"/>
                <w:b/>
                <w:bCs/>
                <w:sz w:val="24"/>
                <w:szCs w:val="24"/>
              </w:rPr>
              <w:t>erson Referring</w:t>
            </w:r>
          </w:p>
        </w:tc>
        <w:tc>
          <w:tcPr>
            <w:tcW w:w="4678" w:type="dxa"/>
            <w:shd w:val="clear" w:color="auto" w:fill="FFFFFF" w:themeFill="background1"/>
          </w:tcPr>
          <w:p w14:paraId="5F06DAF0" w14:textId="3F7A0355" w:rsidR="00F358EE" w:rsidRPr="005B4962" w:rsidRDefault="00F358EE" w:rsidP="00F358EE">
            <w:pPr>
              <w:shd w:val="clear" w:color="auto" w:fill="FFFFFF" w:themeFill="background1"/>
              <w:rPr>
                <w:rFonts w:asciiTheme="minorHAnsi" w:hAnsiTheme="minorHAnsi" w:cstheme="minorHAnsi"/>
                <w:color w:val="000000" w:themeColor="text1"/>
                <w:sz w:val="24"/>
                <w:szCs w:val="24"/>
              </w:rPr>
            </w:pPr>
          </w:p>
        </w:tc>
      </w:tr>
    </w:tbl>
    <w:p w14:paraId="788506FF" w14:textId="5C35017B" w:rsidR="005F4F7E" w:rsidRPr="005B4962" w:rsidRDefault="005F4F7E" w:rsidP="00D21F9D">
      <w:pPr>
        <w:shd w:val="clear" w:color="auto" w:fill="FFFFFF" w:themeFill="background1"/>
        <w:spacing w:after="0"/>
        <w:rPr>
          <w:rFonts w:asciiTheme="minorHAnsi" w:hAnsiTheme="minorHAnsi" w:cstheme="minorHAnsi"/>
        </w:rPr>
      </w:pPr>
    </w:p>
    <w:tbl>
      <w:tblPr>
        <w:tblStyle w:val="Style1"/>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970"/>
        <w:gridCol w:w="3543"/>
        <w:gridCol w:w="2835"/>
        <w:gridCol w:w="4678"/>
      </w:tblGrid>
      <w:tr w:rsidR="00374D76" w:rsidRPr="005B4962" w14:paraId="6DA8962C" w14:textId="77777777" w:rsidTr="00D272AF">
        <w:trPr>
          <w:cnfStyle w:val="100000000000" w:firstRow="1" w:lastRow="0" w:firstColumn="0" w:lastColumn="0" w:oddVBand="0" w:evenVBand="0" w:oddHBand="0" w:evenHBand="0" w:firstRowFirstColumn="0" w:firstRowLastColumn="0" w:lastRowFirstColumn="0" w:lastRowLastColumn="0"/>
        </w:trPr>
        <w:tc>
          <w:tcPr>
            <w:tcW w:w="3970" w:type="dxa"/>
            <w:shd w:val="clear" w:color="auto" w:fill="FFFFFF" w:themeFill="background1"/>
            <w:vAlign w:val="center"/>
          </w:tcPr>
          <w:p w14:paraId="7B99AB48" w14:textId="14E93E00" w:rsidR="00BC77E4" w:rsidRPr="00F358EE" w:rsidRDefault="00701910" w:rsidP="005F4F7E">
            <w:pPr>
              <w:pStyle w:val="Heading2"/>
              <w:spacing w:before="0" w:after="0"/>
              <w:jc w:val="right"/>
              <w:rPr>
                <w:rFonts w:asciiTheme="minorHAnsi" w:hAnsiTheme="minorHAnsi" w:cstheme="minorHAnsi"/>
                <w:b/>
                <w:bCs/>
                <w:color w:val="auto"/>
                <w:sz w:val="24"/>
                <w:szCs w:val="24"/>
              </w:rPr>
            </w:pPr>
            <w:r w:rsidRPr="00F358EE">
              <w:rPr>
                <w:rFonts w:asciiTheme="minorHAnsi" w:hAnsiTheme="minorHAnsi" w:cstheme="minorHAnsi"/>
                <w:b/>
                <w:bCs/>
                <w:color w:val="auto"/>
                <w:sz w:val="24"/>
                <w:szCs w:val="24"/>
              </w:rPr>
              <w:t>Chosen name if different</w:t>
            </w:r>
          </w:p>
        </w:tc>
        <w:tc>
          <w:tcPr>
            <w:tcW w:w="3543" w:type="dxa"/>
            <w:shd w:val="clear" w:color="auto" w:fill="FFFFFF" w:themeFill="background1"/>
          </w:tcPr>
          <w:p w14:paraId="514CF39F" w14:textId="17F81058" w:rsidR="00BC77E4" w:rsidRPr="005B4962" w:rsidRDefault="00BC77E4" w:rsidP="00BC77E4">
            <w:pPr>
              <w:rPr>
                <w:rFonts w:asciiTheme="minorHAnsi" w:hAnsiTheme="minorHAnsi" w:cstheme="minorHAnsi"/>
                <w:color w:val="000000" w:themeColor="text1"/>
                <w:sz w:val="24"/>
                <w:szCs w:val="24"/>
              </w:rPr>
            </w:pPr>
          </w:p>
        </w:tc>
        <w:tc>
          <w:tcPr>
            <w:tcW w:w="2835" w:type="dxa"/>
            <w:shd w:val="clear" w:color="auto" w:fill="FFFFFF" w:themeFill="background1"/>
            <w:vAlign w:val="center"/>
          </w:tcPr>
          <w:p w14:paraId="102B0E61" w14:textId="07B2E55E" w:rsidR="00BC77E4" w:rsidRPr="005B4962" w:rsidRDefault="00F358EE" w:rsidP="005F4F7E">
            <w:pPr>
              <w:jc w:val="right"/>
              <w:rPr>
                <w:rFonts w:asciiTheme="minorHAnsi" w:hAnsiTheme="minorHAnsi" w:cstheme="minorHAnsi"/>
                <w:sz w:val="24"/>
                <w:szCs w:val="24"/>
              </w:rPr>
            </w:pPr>
            <w:r w:rsidRPr="005B4962">
              <w:rPr>
                <w:rFonts w:asciiTheme="minorHAnsi" w:hAnsiTheme="minorHAnsi" w:cstheme="minorHAnsi"/>
                <w:color w:val="auto"/>
                <w:sz w:val="24"/>
                <w:szCs w:val="24"/>
              </w:rPr>
              <w:t xml:space="preserve">Current </w:t>
            </w:r>
            <w:r>
              <w:rPr>
                <w:rFonts w:asciiTheme="minorHAnsi" w:hAnsiTheme="minorHAnsi" w:cstheme="minorHAnsi"/>
                <w:color w:val="auto"/>
                <w:sz w:val="24"/>
                <w:szCs w:val="24"/>
              </w:rPr>
              <w:t xml:space="preserve">EY </w:t>
            </w:r>
            <w:r w:rsidR="00D7658A">
              <w:rPr>
                <w:rFonts w:asciiTheme="minorHAnsi" w:hAnsiTheme="minorHAnsi" w:cstheme="minorHAnsi"/>
                <w:color w:val="auto"/>
                <w:sz w:val="24"/>
                <w:szCs w:val="24"/>
              </w:rPr>
              <w:t>s</w:t>
            </w:r>
            <w:r w:rsidRPr="005B4962">
              <w:rPr>
                <w:rFonts w:asciiTheme="minorHAnsi" w:hAnsiTheme="minorHAnsi" w:cstheme="minorHAnsi"/>
                <w:color w:val="auto"/>
                <w:sz w:val="24"/>
                <w:szCs w:val="24"/>
              </w:rPr>
              <w:t>etting</w:t>
            </w:r>
          </w:p>
        </w:tc>
        <w:tc>
          <w:tcPr>
            <w:tcW w:w="4678" w:type="dxa"/>
            <w:shd w:val="clear" w:color="auto" w:fill="FFFFFF" w:themeFill="background1"/>
          </w:tcPr>
          <w:p w14:paraId="5ED35D21" w14:textId="4BE574CF" w:rsidR="00BC77E4" w:rsidRPr="005B4962" w:rsidRDefault="00BC77E4" w:rsidP="00BC77E4">
            <w:pPr>
              <w:rPr>
                <w:rFonts w:asciiTheme="minorHAnsi" w:hAnsiTheme="minorHAnsi" w:cstheme="minorHAnsi"/>
                <w:color w:val="000000" w:themeColor="text1"/>
                <w:sz w:val="24"/>
                <w:szCs w:val="24"/>
              </w:rPr>
            </w:pPr>
          </w:p>
        </w:tc>
      </w:tr>
      <w:tr w:rsidR="00374D76" w:rsidRPr="005B4962" w14:paraId="31488B7A" w14:textId="77777777" w:rsidTr="00D272AF">
        <w:trPr>
          <w:cnfStyle w:val="000000100000" w:firstRow="0" w:lastRow="0" w:firstColumn="0" w:lastColumn="0" w:oddVBand="0" w:evenVBand="0" w:oddHBand="1" w:evenHBand="0" w:firstRowFirstColumn="0" w:firstRowLastColumn="0" w:lastRowFirstColumn="0" w:lastRowLastColumn="0"/>
        </w:trPr>
        <w:tc>
          <w:tcPr>
            <w:tcW w:w="3970" w:type="dxa"/>
            <w:shd w:val="clear" w:color="auto" w:fill="FFFFFF" w:themeFill="background1"/>
            <w:vAlign w:val="center"/>
          </w:tcPr>
          <w:p w14:paraId="7796185B" w14:textId="07417B07" w:rsidR="00BC77E4" w:rsidRPr="005B4962" w:rsidRDefault="00701910" w:rsidP="005F4F7E">
            <w:pPr>
              <w:pStyle w:val="Heading2"/>
              <w:spacing w:before="0" w:after="0"/>
              <w:jc w:val="right"/>
              <w:rPr>
                <w:rFonts w:asciiTheme="minorHAnsi" w:hAnsiTheme="minorHAnsi" w:cstheme="minorHAnsi"/>
                <w:color w:val="auto"/>
                <w:sz w:val="24"/>
                <w:szCs w:val="24"/>
              </w:rPr>
            </w:pPr>
            <w:r w:rsidRPr="005B4962">
              <w:rPr>
                <w:rFonts w:asciiTheme="minorHAnsi" w:hAnsiTheme="minorHAnsi" w:cstheme="minorHAnsi"/>
                <w:color w:val="auto"/>
                <w:sz w:val="24"/>
                <w:szCs w:val="24"/>
              </w:rPr>
              <w:t xml:space="preserve">Chronological </w:t>
            </w:r>
            <w:r w:rsidR="00D7658A">
              <w:rPr>
                <w:rFonts w:asciiTheme="minorHAnsi" w:hAnsiTheme="minorHAnsi" w:cstheme="minorHAnsi"/>
                <w:color w:val="auto"/>
                <w:sz w:val="24"/>
                <w:szCs w:val="24"/>
              </w:rPr>
              <w:t>a</w:t>
            </w:r>
            <w:r w:rsidRPr="005B4962">
              <w:rPr>
                <w:rFonts w:asciiTheme="minorHAnsi" w:hAnsiTheme="minorHAnsi" w:cstheme="minorHAnsi"/>
                <w:color w:val="auto"/>
                <w:sz w:val="24"/>
                <w:szCs w:val="24"/>
              </w:rPr>
              <w:t>ge:</w:t>
            </w:r>
          </w:p>
        </w:tc>
        <w:tc>
          <w:tcPr>
            <w:tcW w:w="3543" w:type="dxa"/>
            <w:shd w:val="clear" w:color="auto" w:fill="FFFFFF" w:themeFill="background1"/>
          </w:tcPr>
          <w:p w14:paraId="54315D5C" w14:textId="2CFB6793" w:rsidR="00BC77E4" w:rsidRPr="005B4962" w:rsidRDefault="00BC77E4" w:rsidP="00BC77E4">
            <w:pPr>
              <w:rPr>
                <w:rFonts w:asciiTheme="minorHAnsi" w:hAnsiTheme="minorHAnsi" w:cstheme="minorHAnsi"/>
                <w:b/>
                <w:color w:val="000000" w:themeColor="text1"/>
                <w:sz w:val="24"/>
                <w:szCs w:val="24"/>
              </w:rPr>
            </w:pPr>
          </w:p>
        </w:tc>
        <w:tc>
          <w:tcPr>
            <w:tcW w:w="2835" w:type="dxa"/>
            <w:shd w:val="clear" w:color="auto" w:fill="FFFFFF" w:themeFill="background1"/>
            <w:vAlign w:val="center"/>
          </w:tcPr>
          <w:p w14:paraId="04D76778" w14:textId="4AE3A5A5" w:rsidR="00BC77E4" w:rsidRPr="005B4962" w:rsidRDefault="00F358EE" w:rsidP="005F4F7E">
            <w:pPr>
              <w:jc w:val="right"/>
              <w:rPr>
                <w:rFonts w:asciiTheme="minorHAnsi" w:hAnsiTheme="minorHAnsi" w:cstheme="minorHAnsi"/>
                <w:b/>
                <w:bCs/>
                <w:sz w:val="24"/>
                <w:szCs w:val="24"/>
              </w:rPr>
            </w:pPr>
            <w:r w:rsidRPr="005B4962">
              <w:rPr>
                <w:rFonts w:asciiTheme="minorHAnsi" w:hAnsiTheme="minorHAnsi" w:cstheme="minorHAnsi"/>
                <w:b/>
                <w:bCs/>
                <w:sz w:val="24"/>
                <w:szCs w:val="24"/>
              </w:rPr>
              <w:t xml:space="preserve">NCY </w:t>
            </w:r>
            <w:r w:rsidR="00D7658A">
              <w:rPr>
                <w:rFonts w:asciiTheme="minorHAnsi" w:hAnsiTheme="minorHAnsi" w:cstheme="minorHAnsi"/>
                <w:b/>
                <w:bCs/>
                <w:sz w:val="24"/>
                <w:szCs w:val="24"/>
              </w:rPr>
              <w:t>g</w:t>
            </w:r>
            <w:r w:rsidRPr="005B4962">
              <w:rPr>
                <w:rFonts w:asciiTheme="minorHAnsi" w:hAnsiTheme="minorHAnsi" w:cstheme="minorHAnsi"/>
                <w:b/>
                <w:bCs/>
                <w:sz w:val="24"/>
                <w:szCs w:val="24"/>
              </w:rPr>
              <w:t>roup</w:t>
            </w:r>
            <w:r w:rsidR="00425A71">
              <w:rPr>
                <w:rFonts w:asciiTheme="minorHAnsi" w:hAnsiTheme="minorHAnsi" w:cstheme="minorHAnsi"/>
                <w:b/>
                <w:bCs/>
                <w:sz w:val="24"/>
                <w:szCs w:val="24"/>
              </w:rPr>
              <w:t xml:space="preserve"> (</w:t>
            </w:r>
            <w:r w:rsidR="00D7658A">
              <w:rPr>
                <w:rFonts w:asciiTheme="minorHAnsi" w:hAnsiTheme="minorHAnsi" w:cstheme="minorHAnsi"/>
                <w:b/>
                <w:bCs/>
                <w:sz w:val="24"/>
                <w:szCs w:val="24"/>
              </w:rPr>
              <w:t>s</w:t>
            </w:r>
            <w:r w:rsidR="00425A71">
              <w:rPr>
                <w:rFonts w:asciiTheme="minorHAnsi" w:hAnsiTheme="minorHAnsi" w:cstheme="minorHAnsi"/>
                <w:b/>
                <w:bCs/>
                <w:sz w:val="24"/>
                <w:szCs w:val="24"/>
              </w:rPr>
              <w:t>chool start)</w:t>
            </w:r>
            <w:r>
              <w:rPr>
                <w:rFonts w:asciiTheme="minorHAnsi" w:hAnsiTheme="minorHAnsi" w:cstheme="minorHAnsi"/>
                <w:b/>
                <w:bCs/>
                <w:sz w:val="24"/>
                <w:szCs w:val="24"/>
              </w:rPr>
              <w:t>:</w:t>
            </w:r>
            <w:r w:rsidRPr="005B4962">
              <w:rPr>
                <w:rFonts w:asciiTheme="minorHAnsi" w:hAnsiTheme="minorHAnsi" w:cstheme="minorHAnsi"/>
                <w:b/>
                <w:bCs/>
                <w:sz w:val="24"/>
                <w:szCs w:val="24"/>
              </w:rPr>
              <w:t xml:space="preserve"> </w:t>
            </w:r>
          </w:p>
        </w:tc>
        <w:tc>
          <w:tcPr>
            <w:tcW w:w="4678" w:type="dxa"/>
            <w:shd w:val="clear" w:color="auto" w:fill="FFFFFF" w:themeFill="background1"/>
          </w:tcPr>
          <w:p w14:paraId="56A9204A" w14:textId="6584F6FE" w:rsidR="00BC77E4" w:rsidRPr="005B4962" w:rsidRDefault="00BC77E4" w:rsidP="00BC77E4">
            <w:pPr>
              <w:rPr>
                <w:rFonts w:asciiTheme="minorHAnsi" w:hAnsiTheme="minorHAnsi" w:cstheme="minorHAnsi"/>
                <w:b/>
                <w:color w:val="000000" w:themeColor="text1"/>
                <w:sz w:val="24"/>
                <w:szCs w:val="24"/>
              </w:rPr>
            </w:pPr>
          </w:p>
        </w:tc>
      </w:tr>
      <w:tr w:rsidR="00374D76" w:rsidRPr="005B4962" w14:paraId="529980D3" w14:textId="77777777" w:rsidTr="00D272AF">
        <w:trPr>
          <w:cnfStyle w:val="000000010000" w:firstRow="0" w:lastRow="0" w:firstColumn="0" w:lastColumn="0" w:oddVBand="0" w:evenVBand="0" w:oddHBand="0" w:evenHBand="1" w:firstRowFirstColumn="0" w:firstRowLastColumn="0" w:lastRowFirstColumn="0" w:lastRowLastColumn="0"/>
        </w:trPr>
        <w:tc>
          <w:tcPr>
            <w:tcW w:w="3970" w:type="dxa"/>
            <w:shd w:val="clear" w:color="auto" w:fill="FFFFFF" w:themeFill="background1"/>
            <w:vAlign w:val="center"/>
          </w:tcPr>
          <w:p w14:paraId="471BA3EE" w14:textId="49A2FA45" w:rsidR="00BC77E4" w:rsidRPr="005B4962" w:rsidRDefault="00701910" w:rsidP="005F4F7E">
            <w:pPr>
              <w:pStyle w:val="Heading2"/>
              <w:spacing w:before="0" w:after="0"/>
              <w:jc w:val="right"/>
              <w:rPr>
                <w:rFonts w:asciiTheme="minorHAnsi" w:hAnsiTheme="minorHAnsi" w:cstheme="minorHAnsi"/>
                <w:color w:val="auto"/>
                <w:sz w:val="24"/>
                <w:szCs w:val="24"/>
              </w:rPr>
            </w:pPr>
            <w:r w:rsidRPr="005B4962">
              <w:rPr>
                <w:rFonts w:asciiTheme="minorHAnsi" w:hAnsiTheme="minorHAnsi" w:cstheme="minorHAnsi"/>
                <w:color w:val="auto"/>
                <w:sz w:val="24"/>
                <w:szCs w:val="24"/>
              </w:rPr>
              <w:t>CLA/CP/CIN:</w:t>
            </w:r>
          </w:p>
        </w:tc>
        <w:tc>
          <w:tcPr>
            <w:tcW w:w="3543" w:type="dxa"/>
            <w:shd w:val="clear" w:color="auto" w:fill="FFFFFF" w:themeFill="background1"/>
          </w:tcPr>
          <w:p w14:paraId="0A6CCEC9" w14:textId="4A903FE9" w:rsidR="00BC77E4" w:rsidRPr="005B4962" w:rsidRDefault="00BC77E4" w:rsidP="00BC77E4">
            <w:pPr>
              <w:rPr>
                <w:rFonts w:asciiTheme="minorHAnsi" w:hAnsiTheme="minorHAnsi" w:cstheme="minorHAnsi"/>
                <w:b/>
                <w:color w:val="000000" w:themeColor="text1"/>
                <w:sz w:val="24"/>
                <w:szCs w:val="24"/>
              </w:rPr>
            </w:pPr>
          </w:p>
        </w:tc>
        <w:tc>
          <w:tcPr>
            <w:tcW w:w="2835" w:type="dxa"/>
            <w:shd w:val="clear" w:color="auto" w:fill="FFFFFF" w:themeFill="background1"/>
            <w:vAlign w:val="center"/>
          </w:tcPr>
          <w:p w14:paraId="0B45A906" w14:textId="1F061A6B" w:rsidR="00BC77E4" w:rsidRPr="005B4962" w:rsidRDefault="00F358EE" w:rsidP="005F4F7E">
            <w:pPr>
              <w:jc w:val="right"/>
              <w:rPr>
                <w:rFonts w:asciiTheme="minorHAnsi" w:hAnsiTheme="minorHAnsi" w:cstheme="minorHAnsi"/>
                <w:b/>
                <w:bCs/>
                <w:sz w:val="24"/>
                <w:szCs w:val="24"/>
              </w:rPr>
            </w:pPr>
            <w:r w:rsidRPr="005B4962">
              <w:rPr>
                <w:rFonts w:asciiTheme="minorHAnsi" w:hAnsiTheme="minorHAnsi" w:cstheme="minorHAnsi"/>
                <w:b/>
                <w:bCs/>
                <w:sz w:val="24"/>
                <w:szCs w:val="24"/>
              </w:rPr>
              <w:t>Pupil ID:</w:t>
            </w:r>
          </w:p>
        </w:tc>
        <w:tc>
          <w:tcPr>
            <w:tcW w:w="4678" w:type="dxa"/>
            <w:shd w:val="clear" w:color="auto" w:fill="FFFFFF" w:themeFill="background1"/>
          </w:tcPr>
          <w:p w14:paraId="0A7200E8" w14:textId="32613BDA" w:rsidR="00BC77E4" w:rsidRPr="005B4962" w:rsidRDefault="00BC77E4" w:rsidP="00BC77E4">
            <w:pPr>
              <w:rPr>
                <w:rFonts w:asciiTheme="minorHAnsi" w:hAnsiTheme="minorHAnsi" w:cstheme="minorHAnsi"/>
                <w:b/>
                <w:color w:val="000000" w:themeColor="text1"/>
                <w:sz w:val="24"/>
                <w:szCs w:val="24"/>
              </w:rPr>
            </w:pPr>
          </w:p>
        </w:tc>
      </w:tr>
    </w:tbl>
    <w:p w14:paraId="4E956256" w14:textId="195E2BCA" w:rsidR="006C7763" w:rsidRDefault="006C7763" w:rsidP="00232312">
      <w:pPr>
        <w:spacing w:after="0"/>
        <w:rPr>
          <w:rFonts w:asciiTheme="minorHAnsi" w:hAnsiTheme="minorHAnsi" w:cstheme="minorHAnsi"/>
          <w:b/>
          <w:bCs/>
          <w:color w:val="149196"/>
          <w:sz w:val="28"/>
          <w:szCs w:val="28"/>
        </w:rPr>
      </w:pPr>
    </w:p>
    <w:tbl>
      <w:tblPr>
        <w:tblW w:w="1500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14025"/>
        <w:gridCol w:w="555"/>
      </w:tblGrid>
      <w:tr w:rsidR="00E35423" w:rsidRPr="00E35423" w14:paraId="6BA102E9" w14:textId="77777777" w:rsidTr="004F493B">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149196"/>
            <w:hideMark/>
          </w:tcPr>
          <w:p w14:paraId="1C4F27B3"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 </w:t>
            </w:r>
          </w:p>
        </w:tc>
        <w:tc>
          <w:tcPr>
            <w:tcW w:w="14025" w:type="dxa"/>
            <w:tcBorders>
              <w:top w:val="single" w:sz="6" w:space="0" w:color="auto"/>
              <w:left w:val="single" w:sz="6" w:space="0" w:color="auto"/>
              <w:bottom w:val="single" w:sz="6" w:space="0" w:color="auto"/>
              <w:right w:val="single" w:sz="6" w:space="0" w:color="auto"/>
            </w:tcBorders>
            <w:shd w:val="clear" w:color="auto" w:fill="149196"/>
            <w:hideMark/>
          </w:tcPr>
          <w:p w14:paraId="23B2B51A" w14:textId="68280F1E" w:rsidR="00E35423" w:rsidRPr="00D7658A" w:rsidRDefault="00E35423" w:rsidP="00E35423">
            <w:pPr>
              <w:spacing w:after="0"/>
              <w:rPr>
                <w:rFonts w:asciiTheme="minorHAnsi" w:hAnsiTheme="minorHAnsi" w:cstheme="minorHAnsi"/>
                <w:color w:val="FFFFFF" w:themeColor="background1"/>
                <w:sz w:val="28"/>
                <w:szCs w:val="28"/>
              </w:rPr>
            </w:pPr>
            <w:r w:rsidRPr="00D7658A">
              <w:rPr>
                <w:rFonts w:asciiTheme="minorHAnsi" w:hAnsiTheme="minorHAnsi" w:cstheme="minorHAnsi"/>
                <w:color w:val="FFFFFF" w:themeColor="background1"/>
                <w:sz w:val="28"/>
                <w:szCs w:val="28"/>
              </w:rPr>
              <w:t xml:space="preserve">Early </w:t>
            </w:r>
            <w:r w:rsidR="00D7658A" w:rsidRPr="00D7658A">
              <w:rPr>
                <w:rFonts w:asciiTheme="minorHAnsi" w:hAnsiTheme="minorHAnsi" w:cstheme="minorHAnsi"/>
                <w:color w:val="FFFFFF" w:themeColor="background1"/>
                <w:sz w:val="28"/>
                <w:szCs w:val="28"/>
              </w:rPr>
              <w:t>y</w:t>
            </w:r>
            <w:r w:rsidRPr="00D7658A">
              <w:rPr>
                <w:rFonts w:asciiTheme="minorHAnsi" w:hAnsiTheme="minorHAnsi" w:cstheme="minorHAnsi"/>
                <w:color w:val="FFFFFF" w:themeColor="background1"/>
                <w:sz w:val="28"/>
                <w:szCs w:val="28"/>
              </w:rPr>
              <w:t xml:space="preserve">ears </w:t>
            </w:r>
            <w:r w:rsidR="00D7658A" w:rsidRPr="00D7658A">
              <w:rPr>
                <w:rFonts w:asciiTheme="minorHAnsi" w:hAnsiTheme="minorHAnsi" w:cstheme="minorHAnsi"/>
                <w:color w:val="FFFFFF" w:themeColor="background1"/>
                <w:sz w:val="28"/>
                <w:szCs w:val="28"/>
              </w:rPr>
              <w:t>m</w:t>
            </w:r>
            <w:r w:rsidRPr="00D7658A">
              <w:rPr>
                <w:rFonts w:asciiTheme="minorHAnsi" w:hAnsiTheme="minorHAnsi" w:cstheme="minorHAnsi"/>
                <w:color w:val="FFFFFF" w:themeColor="background1"/>
                <w:sz w:val="28"/>
                <w:szCs w:val="28"/>
              </w:rPr>
              <w:t>ulti</w:t>
            </w:r>
            <w:r w:rsidR="00D7658A" w:rsidRPr="00D7658A">
              <w:rPr>
                <w:rFonts w:asciiTheme="minorHAnsi" w:hAnsiTheme="minorHAnsi" w:cstheme="minorHAnsi"/>
                <w:color w:val="FFFFFF" w:themeColor="background1"/>
                <w:sz w:val="28"/>
                <w:szCs w:val="28"/>
              </w:rPr>
              <w:t>-a</w:t>
            </w:r>
            <w:r w:rsidRPr="00D7658A">
              <w:rPr>
                <w:rFonts w:asciiTheme="minorHAnsi" w:hAnsiTheme="minorHAnsi" w:cstheme="minorHAnsi"/>
                <w:color w:val="FFFFFF" w:themeColor="background1"/>
                <w:sz w:val="28"/>
                <w:szCs w:val="28"/>
              </w:rPr>
              <w:t xml:space="preserve">gency </w:t>
            </w:r>
            <w:r w:rsidR="00D7658A" w:rsidRPr="00D7658A">
              <w:rPr>
                <w:rFonts w:asciiTheme="minorHAnsi" w:hAnsiTheme="minorHAnsi" w:cstheme="minorHAnsi"/>
                <w:color w:val="FFFFFF" w:themeColor="background1"/>
                <w:sz w:val="28"/>
                <w:szCs w:val="28"/>
              </w:rPr>
              <w:t>p</w:t>
            </w:r>
            <w:r w:rsidRPr="00D7658A">
              <w:rPr>
                <w:rFonts w:asciiTheme="minorHAnsi" w:hAnsiTheme="minorHAnsi" w:cstheme="minorHAnsi"/>
                <w:color w:val="FFFFFF" w:themeColor="background1"/>
                <w:sz w:val="28"/>
                <w:szCs w:val="28"/>
              </w:rPr>
              <w:t xml:space="preserve">rofessional </w:t>
            </w:r>
            <w:r w:rsidR="00D7658A" w:rsidRPr="00D7658A">
              <w:rPr>
                <w:rFonts w:asciiTheme="minorHAnsi" w:hAnsiTheme="minorHAnsi" w:cstheme="minorHAnsi"/>
                <w:color w:val="FFFFFF" w:themeColor="background1"/>
                <w:sz w:val="28"/>
                <w:szCs w:val="28"/>
              </w:rPr>
              <w:t>r</w:t>
            </w:r>
            <w:r w:rsidRPr="00D7658A">
              <w:rPr>
                <w:rFonts w:asciiTheme="minorHAnsi" w:hAnsiTheme="minorHAnsi" w:cstheme="minorHAnsi"/>
                <w:color w:val="FFFFFF" w:themeColor="background1"/>
                <w:sz w:val="28"/>
                <w:szCs w:val="28"/>
              </w:rPr>
              <w:t xml:space="preserve">eason for </w:t>
            </w:r>
            <w:r w:rsidR="00D7658A" w:rsidRPr="00D7658A">
              <w:rPr>
                <w:rFonts w:asciiTheme="minorHAnsi" w:hAnsiTheme="minorHAnsi" w:cstheme="minorHAnsi"/>
                <w:color w:val="FFFFFF" w:themeColor="background1"/>
                <w:sz w:val="28"/>
                <w:szCs w:val="28"/>
              </w:rPr>
              <w:t>r</w:t>
            </w:r>
            <w:r w:rsidRPr="00D7658A">
              <w:rPr>
                <w:rFonts w:asciiTheme="minorHAnsi" w:hAnsiTheme="minorHAnsi" w:cstheme="minorHAnsi"/>
                <w:color w:val="FFFFFF" w:themeColor="background1"/>
                <w:sz w:val="28"/>
                <w:szCs w:val="28"/>
              </w:rPr>
              <w:t xml:space="preserve">eferral </w:t>
            </w:r>
            <w:r w:rsidR="008C6017" w:rsidRPr="00D7658A">
              <w:rPr>
                <w:rFonts w:asciiTheme="minorHAnsi" w:hAnsiTheme="minorHAnsi" w:cstheme="minorHAnsi"/>
                <w:color w:val="FFFFFF" w:themeColor="background1"/>
                <w:sz w:val="28"/>
                <w:szCs w:val="28"/>
              </w:rPr>
              <w:t xml:space="preserve">(Please </w:t>
            </w:r>
            <w:r w:rsidR="00D7658A" w:rsidRPr="00D7658A">
              <w:rPr>
                <w:rFonts w:asciiTheme="minorHAnsi" w:hAnsiTheme="minorHAnsi" w:cstheme="minorHAnsi"/>
                <w:color w:val="FFFFFF" w:themeColor="background1"/>
                <w:sz w:val="28"/>
                <w:szCs w:val="28"/>
              </w:rPr>
              <w:t>m</w:t>
            </w:r>
            <w:r w:rsidR="008C6017" w:rsidRPr="00D7658A">
              <w:rPr>
                <w:rFonts w:asciiTheme="minorHAnsi" w:hAnsiTheme="minorHAnsi" w:cstheme="minorHAnsi"/>
                <w:color w:val="FFFFFF" w:themeColor="background1"/>
                <w:sz w:val="28"/>
                <w:szCs w:val="28"/>
              </w:rPr>
              <w:t>ark which one</w:t>
            </w:r>
            <w:r w:rsidR="004A2E52" w:rsidRPr="00D7658A">
              <w:rPr>
                <w:rFonts w:asciiTheme="minorHAnsi" w:hAnsiTheme="minorHAnsi" w:cstheme="minorHAnsi"/>
                <w:color w:val="FFFFFF" w:themeColor="background1"/>
                <w:sz w:val="28"/>
                <w:szCs w:val="28"/>
              </w:rPr>
              <w:t>/s</w:t>
            </w:r>
            <w:r w:rsidR="008C6017" w:rsidRPr="00D7658A">
              <w:rPr>
                <w:rFonts w:asciiTheme="minorHAnsi" w:hAnsiTheme="minorHAnsi" w:cstheme="minorHAnsi"/>
                <w:color w:val="FFFFFF" w:themeColor="background1"/>
                <w:sz w:val="28"/>
                <w:szCs w:val="28"/>
              </w:rPr>
              <w:t xml:space="preserve">) </w:t>
            </w:r>
          </w:p>
        </w:tc>
        <w:tc>
          <w:tcPr>
            <w:tcW w:w="555" w:type="dxa"/>
            <w:tcBorders>
              <w:top w:val="single" w:sz="6" w:space="0" w:color="auto"/>
              <w:left w:val="single" w:sz="6" w:space="0" w:color="auto"/>
              <w:bottom w:val="single" w:sz="6" w:space="0" w:color="auto"/>
              <w:right w:val="single" w:sz="6" w:space="0" w:color="auto"/>
            </w:tcBorders>
            <w:shd w:val="clear" w:color="auto" w:fill="149196"/>
            <w:vAlign w:val="center"/>
            <w:hideMark/>
          </w:tcPr>
          <w:p w14:paraId="19DA6D55"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X </w:t>
            </w:r>
          </w:p>
        </w:tc>
      </w:tr>
      <w:tr w:rsidR="00E35423" w:rsidRPr="00E35423" w14:paraId="70683568" w14:textId="77777777" w:rsidTr="004F493B">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14:paraId="1AF984DB"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1 </w:t>
            </w:r>
          </w:p>
        </w:tc>
        <w:tc>
          <w:tcPr>
            <w:tcW w:w="14025" w:type="dxa"/>
            <w:tcBorders>
              <w:top w:val="single" w:sz="6" w:space="0" w:color="auto"/>
              <w:left w:val="single" w:sz="6" w:space="0" w:color="auto"/>
              <w:bottom w:val="single" w:sz="6" w:space="0" w:color="auto"/>
              <w:right w:val="single" w:sz="6" w:space="0" w:color="auto"/>
            </w:tcBorders>
            <w:shd w:val="clear" w:color="auto" w:fill="FFFFFF"/>
            <w:hideMark/>
          </w:tcPr>
          <w:p w14:paraId="716A81B9" w14:textId="54F994A2" w:rsidR="00E35423" w:rsidRPr="00D7658A" w:rsidRDefault="00E35423" w:rsidP="00E35423">
            <w:pPr>
              <w:spacing w:after="0"/>
              <w:rPr>
                <w:rFonts w:asciiTheme="minorHAnsi" w:hAnsiTheme="minorHAnsi" w:cstheme="minorHAnsi"/>
                <w:color w:val="149196"/>
                <w:sz w:val="24"/>
                <w:szCs w:val="24"/>
              </w:rPr>
            </w:pPr>
            <w:r w:rsidRPr="00D7658A">
              <w:rPr>
                <w:rFonts w:asciiTheme="minorHAnsi" w:hAnsiTheme="minorHAnsi" w:cstheme="minorHAnsi"/>
                <w:color w:val="000000" w:themeColor="text1"/>
                <w:sz w:val="24"/>
                <w:szCs w:val="24"/>
              </w:rPr>
              <w:t xml:space="preserve">Statutory </w:t>
            </w:r>
            <w:r w:rsidR="00D7658A">
              <w:rPr>
                <w:rFonts w:asciiTheme="minorHAnsi" w:hAnsiTheme="minorHAnsi" w:cstheme="minorHAnsi"/>
                <w:color w:val="000000" w:themeColor="text1"/>
                <w:sz w:val="24"/>
                <w:szCs w:val="24"/>
              </w:rPr>
              <w:t>n</w:t>
            </w:r>
            <w:r w:rsidRPr="00D7658A">
              <w:rPr>
                <w:rFonts w:asciiTheme="minorHAnsi" w:hAnsiTheme="minorHAnsi" w:cstheme="minorHAnsi"/>
                <w:color w:val="000000" w:themeColor="text1"/>
                <w:sz w:val="24"/>
                <w:szCs w:val="24"/>
              </w:rPr>
              <w:t xml:space="preserve">otification of SEND </w:t>
            </w:r>
            <w:r w:rsidR="00D7658A">
              <w:rPr>
                <w:rFonts w:asciiTheme="minorHAnsi" w:hAnsiTheme="minorHAnsi" w:cstheme="minorHAnsi"/>
                <w:color w:val="000000" w:themeColor="text1"/>
                <w:sz w:val="24"/>
                <w:szCs w:val="24"/>
              </w:rPr>
              <w:t>r</w:t>
            </w:r>
            <w:r w:rsidRPr="00D7658A">
              <w:rPr>
                <w:rFonts w:asciiTheme="minorHAnsi" w:hAnsiTheme="minorHAnsi" w:cstheme="minorHAnsi"/>
                <w:color w:val="000000" w:themeColor="text1"/>
                <w:sz w:val="24"/>
                <w:szCs w:val="24"/>
              </w:rPr>
              <w:t xml:space="preserve">eceived – </w:t>
            </w:r>
            <w:r w:rsidR="00D7658A">
              <w:rPr>
                <w:rFonts w:asciiTheme="minorHAnsi" w:hAnsiTheme="minorHAnsi" w:cstheme="minorHAnsi"/>
                <w:color w:val="000000" w:themeColor="text1"/>
                <w:sz w:val="24"/>
                <w:szCs w:val="24"/>
              </w:rPr>
              <w:t>n</w:t>
            </w:r>
            <w:r w:rsidRPr="00D7658A">
              <w:rPr>
                <w:rFonts w:asciiTheme="minorHAnsi" w:hAnsiTheme="minorHAnsi" w:cstheme="minorHAnsi"/>
                <w:color w:val="000000" w:themeColor="text1"/>
                <w:sz w:val="24"/>
                <w:szCs w:val="24"/>
              </w:rPr>
              <w:t xml:space="preserve">ext </w:t>
            </w:r>
            <w:r w:rsidR="00D7658A">
              <w:rPr>
                <w:rFonts w:asciiTheme="minorHAnsi" w:hAnsiTheme="minorHAnsi" w:cstheme="minorHAnsi"/>
                <w:color w:val="000000" w:themeColor="text1"/>
                <w:sz w:val="24"/>
                <w:szCs w:val="24"/>
              </w:rPr>
              <w:t>s</w:t>
            </w:r>
            <w:r w:rsidRPr="00D7658A">
              <w:rPr>
                <w:rFonts w:asciiTheme="minorHAnsi" w:hAnsiTheme="minorHAnsi" w:cstheme="minorHAnsi"/>
                <w:color w:val="000000" w:themeColor="text1"/>
                <w:sz w:val="24"/>
                <w:szCs w:val="24"/>
              </w:rPr>
              <w:t>teps for the child  </w:t>
            </w: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FF90F1" w14:textId="0FF6FC29" w:rsidR="00E35423" w:rsidRPr="00E35423" w:rsidRDefault="00E35423" w:rsidP="00E35423">
            <w:pPr>
              <w:spacing w:after="0"/>
              <w:rPr>
                <w:rFonts w:asciiTheme="minorHAnsi" w:hAnsiTheme="minorHAnsi" w:cstheme="minorHAnsi"/>
                <w:b/>
                <w:bCs/>
                <w:color w:val="149196"/>
                <w:sz w:val="28"/>
                <w:szCs w:val="28"/>
              </w:rPr>
            </w:pPr>
          </w:p>
        </w:tc>
      </w:tr>
      <w:tr w:rsidR="00E35423" w:rsidRPr="00E35423" w14:paraId="7E72BE8F" w14:textId="77777777" w:rsidTr="004F493B">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14:paraId="68D5B809"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2 </w:t>
            </w:r>
          </w:p>
        </w:tc>
        <w:tc>
          <w:tcPr>
            <w:tcW w:w="14025" w:type="dxa"/>
            <w:tcBorders>
              <w:top w:val="single" w:sz="6" w:space="0" w:color="auto"/>
              <w:left w:val="single" w:sz="6" w:space="0" w:color="auto"/>
              <w:bottom w:val="single" w:sz="6" w:space="0" w:color="auto"/>
              <w:right w:val="single" w:sz="6" w:space="0" w:color="auto"/>
            </w:tcBorders>
            <w:shd w:val="clear" w:color="auto" w:fill="FFFFFF"/>
            <w:hideMark/>
          </w:tcPr>
          <w:p w14:paraId="6A0228C7" w14:textId="5681BBE1" w:rsidR="00E35423" w:rsidRPr="00D7658A" w:rsidRDefault="004F493B" w:rsidP="00E35423">
            <w:pPr>
              <w:spacing w:after="0"/>
              <w:rPr>
                <w:rFonts w:asciiTheme="minorHAnsi" w:hAnsiTheme="minorHAnsi" w:cstheme="minorHAnsi"/>
                <w:color w:val="149196"/>
                <w:sz w:val="24"/>
                <w:szCs w:val="24"/>
              </w:rPr>
            </w:pPr>
            <w:r w:rsidRPr="00D7658A">
              <w:rPr>
                <w:rFonts w:asciiTheme="minorHAnsi" w:hAnsiTheme="minorHAnsi" w:cstheme="minorHAnsi"/>
                <w:color w:val="000000" w:themeColor="text1"/>
                <w:sz w:val="24"/>
                <w:szCs w:val="24"/>
              </w:rPr>
              <w:t xml:space="preserve">Notification that child is likely to require </w:t>
            </w:r>
            <w:r w:rsidR="004A2E52" w:rsidRPr="00D7658A">
              <w:rPr>
                <w:rFonts w:asciiTheme="minorHAnsi" w:hAnsiTheme="minorHAnsi" w:cstheme="minorHAnsi"/>
                <w:color w:val="000000" w:themeColor="text1"/>
                <w:sz w:val="24"/>
                <w:szCs w:val="24"/>
              </w:rPr>
              <w:t>a high level of provision at school/special school/risk of missing education</w:t>
            </w: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E34FA1" w14:textId="4930A976"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 </w:t>
            </w:r>
          </w:p>
        </w:tc>
      </w:tr>
      <w:tr w:rsidR="00E35423" w:rsidRPr="00E35423" w14:paraId="1A44D53E" w14:textId="77777777" w:rsidTr="00D272A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14:paraId="13056385"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3 </w:t>
            </w:r>
          </w:p>
        </w:tc>
        <w:tc>
          <w:tcPr>
            <w:tcW w:w="14025" w:type="dxa"/>
            <w:tcBorders>
              <w:top w:val="single" w:sz="6" w:space="0" w:color="auto"/>
              <w:left w:val="single" w:sz="6" w:space="0" w:color="auto"/>
              <w:bottom w:val="single" w:sz="6" w:space="0" w:color="auto"/>
              <w:right w:val="single" w:sz="6" w:space="0" w:color="auto"/>
            </w:tcBorders>
            <w:shd w:val="clear" w:color="auto" w:fill="FFFFFF"/>
          </w:tcPr>
          <w:p w14:paraId="50C7AAA0" w14:textId="0EB53FD0" w:rsidR="00E35423" w:rsidRPr="00D7658A" w:rsidRDefault="00E35423" w:rsidP="00E35423">
            <w:pPr>
              <w:spacing w:after="0"/>
              <w:rPr>
                <w:rFonts w:asciiTheme="minorHAnsi" w:hAnsiTheme="minorHAnsi" w:cstheme="minorHAnsi"/>
                <w:color w:val="149196"/>
                <w:sz w:val="24"/>
                <w:szCs w:val="24"/>
              </w:rPr>
            </w:pP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996A4"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 </w:t>
            </w:r>
          </w:p>
        </w:tc>
      </w:tr>
      <w:tr w:rsidR="00E35423" w:rsidRPr="00E35423" w14:paraId="4E3788D4" w14:textId="77777777" w:rsidTr="00D272AF">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14:paraId="5DB55FD2"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4 </w:t>
            </w:r>
          </w:p>
        </w:tc>
        <w:tc>
          <w:tcPr>
            <w:tcW w:w="14025" w:type="dxa"/>
            <w:tcBorders>
              <w:top w:val="single" w:sz="6" w:space="0" w:color="auto"/>
              <w:left w:val="single" w:sz="6" w:space="0" w:color="auto"/>
              <w:bottom w:val="single" w:sz="6" w:space="0" w:color="auto"/>
              <w:right w:val="single" w:sz="6" w:space="0" w:color="auto"/>
            </w:tcBorders>
            <w:shd w:val="clear" w:color="auto" w:fill="FFFFFF"/>
          </w:tcPr>
          <w:p w14:paraId="1229F341" w14:textId="5A5DB97F" w:rsidR="00E35423" w:rsidRPr="00D7658A" w:rsidRDefault="00E35423" w:rsidP="00E35423">
            <w:pPr>
              <w:spacing w:after="0"/>
              <w:rPr>
                <w:rFonts w:asciiTheme="minorHAnsi" w:hAnsiTheme="minorHAnsi" w:cstheme="minorHAnsi"/>
                <w:color w:val="149196"/>
                <w:sz w:val="24"/>
                <w:szCs w:val="24"/>
              </w:rPr>
            </w:pP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65B0AB"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 </w:t>
            </w:r>
          </w:p>
        </w:tc>
      </w:tr>
      <w:tr w:rsidR="00E35423" w:rsidRPr="00E35423" w14:paraId="1493A0EE" w14:textId="77777777" w:rsidTr="004F493B">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FFFFFF"/>
            <w:hideMark/>
          </w:tcPr>
          <w:p w14:paraId="0B1F7379" w14:textId="31769DD2" w:rsidR="00E35423" w:rsidRPr="00E35423" w:rsidRDefault="004F493B" w:rsidP="00E35423">
            <w:pPr>
              <w:spacing w:after="0"/>
              <w:rPr>
                <w:rFonts w:asciiTheme="minorHAnsi" w:hAnsiTheme="minorHAnsi" w:cstheme="minorHAnsi"/>
                <w:b/>
                <w:bCs/>
                <w:color w:val="149196"/>
                <w:sz w:val="28"/>
                <w:szCs w:val="28"/>
              </w:rPr>
            </w:pPr>
            <w:r>
              <w:rPr>
                <w:rFonts w:asciiTheme="minorHAnsi" w:hAnsiTheme="minorHAnsi" w:cstheme="minorHAnsi"/>
                <w:b/>
                <w:bCs/>
                <w:color w:val="149196"/>
                <w:sz w:val="28"/>
                <w:szCs w:val="28"/>
              </w:rPr>
              <w:t>5</w:t>
            </w:r>
            <w:r w:rsidR="00E35423" w:rsidRPr="00E35423">
              <w:rPr>
                <w:rFonts w:asciiTheme="minorHAnsi" w:hAnsiTheme="minorHAnsi" w:cstheme="minorHAnsi"/>
                <w:b/>
                <w:bCs/>
                <w:color w:val="149196"/>
                <w:sz w:val="28"/>
                <w:szCs w:val="28"/>
              </w:rPr>
              <w:t> </w:t>
            </w:r>
          </w:p>
        </w:tc>
        <w:tc>
          <w:tcPr>
            <w:tcW w:w="14025" w:type="dxa"/>
            <w:tcBorders>
              <w:top w:val="single" w:sz="6" w:space="0" w:color="auto"/>
              <w:left w:val="single" w:sz="6" w:space="0" w:color="auto"/>
              <w:bottom w:val="single" w:sz="6" w:space="0" w:color="auto"/>
              <w:right w:val="single" w:sz="6" w:space="0" w:color="auto"/>
            </w:tcBorders>
            <w:shd w:val="clear" w:color="auto" w:fill="FFFFFF"/>
            <w:hideMark/>
          </w:tcPr>
          <w:p w14:paraId="0E627267" w14:textId="124E14CB" w:rsidR="00E35423" w:rsidRPr="00D7658A" w:rsidRDefault="00E35423" w:rsidP="00E35423">
            <w:pPr>
              <w:spacing w:after="0"/>
              <w:rPr>
                <w:rFonts w:asciiTheme="minorHAnsi" w:hAnsiTheme="minorHAnsi" w:cstheme="minorHAnsi"/>
                <w:color w:val="000000" w:themeColor="text1"/>
                <w:sz w:val="24"/>
                <w:szCs w:val="24"/>
              </w:rPr>
            </w:pPr>
            <w:r w:rsidRPr="00D7658A">
              <w:rPr>
                <w:rFonts w:asciiTheme="minorHAnsi" w:hAnsiTheme="minorHAnsi" w:cstheme="minorHAnsi"/>
                <w:color w:val="000000" w:themeColor="text1"/>
                <w:sz w:val="24"/>
                <w:szCs w:val="24"/>
              </w:rPr>
              <w:t>Other</w:t>
            </w:r>
            <w:r w:rsidR="00F358EE" w:rsidRPr="00D7658A">
              <w:rPr>
                <w:rFonts w:asciiTheme="minorHAnsi" w:hAnsiTheme="minorHAnsi" w:cstheme="minorHAnsi"/>
                <w:color w:val="000000" w:themeColor="text1"/>
                <w:sz w:val="24"/>
                <w:szCs w:val="24"/>
              </w:rPr>
              <w:t xml:space="preserve"> </w:t>
            </w:r>
            <w:r w:rsidR="00D7658A" w:rsidRPr="00D7658A">
              <w:rPr>
                <w:rFonts w:asciiTheme="minorHAnsi" w:hAnsiTheme="minorHAnsi" w:cstheme="minorHAnsi"/>
                <w:color w:val="000000" w:themeColor="text1"/>
                <w:sz w:val="24"/>
                <w:szCs w:val="24"/>
              </w:rPr>
              <w:t>r</w:t>
            </w:r>
            <w:r w:rsidR="00F358EE" w:rsidRPr="00D7658A">
              <w:rPr>
                <w:rFonts w:asciiTheme="minorHAnsi" w:hAnsiTheme="minorHAnsi" w:cstheme="minorHAnsi"/>
                <w:color w:val="000000" w:themeColor="text1"/>
                <w:sz w:val="24"/>
                <w:szCs w:val="24"/>
              </w:rPr>
              <w:t>eason</w:t>
            </w:r>
            <w:r w:rsidR="004F493B" w:rsidRPr="00D7658A">
              <w:rPr>
                <w:rFonts w:asciiTheme="minorHAnsi" w:hAnsiTheme="minorHAnsi" w:cstheme="minorHAnsi"/>
                <w:color w:val="000000" w:themeColor="text1"/>
                <w:sz w:val="24"/>
                <w:szCs w:val="24"/>
              </w:rPr>
              <w:t xml:space="preserve">: </w:t>
            </w:r>
          </w:p>
          <w:p w14:paraId="51CD757F" w14:textId="77777777" w:rsidR="00F2060C" w:rsidRPr="00D7658A" w:rsidRDefault="00F2060C" w:rsidP="00E35423">
            <w:pPr>
              <w:spacing w:after="0"/>
              <w:rPr>
                <w:rFonts w:asciiTheme="minorHAnsi" w:hAnsiTheme="minorHAnsi" w:cstheme="minorHAnsi"/>
                <w:color w:val="149196"/>
                <w:sz w:val="24"/>
                <w:szCs w:val="24"/>
              </w:rPr>
            </w:pPr>
          </w:p>
          <w:p w14:paraId="63DBF06F" w14:textId="77777777" w:rsidR="00FB32DF" w:rsidRPr="00D7658A" w:rsidRDefault="00FB32DF" w:rsidP="00E35423">
            <w:pPr>
              <w:spacing w:after="0"/>
              <w:rPr>
                <w:rFonts w:asciiTheme="minorHAnsi" w:hAnsiTheme="minorHAnsi" w:cstheme="minorHAnsi"/>
                <w:color w:val="149196"/>
                <w:sz w:val="24"/>
                <w:szCs w:val="24"/>
              </w:rPr>
            </w:pPr>
          </w:p>
          <w:p w14:paraId="30A58FAD" w14:textId="77777777" w:rsidR="00FB32DF" w:rsidRPr="00D7658A" w:rsidRDefault="00FB32DF" w:rsidP="00E35423">
            <w:pPr>
              <w:spacing w:after="0"/>
              <w:rPr>
                <w:rFonts w:asciiTheme="minorHAnsi" w:hAnsiTheme="minorHAnsi" w:cstheme="minorHAnsi"/>
                <w:color w:val="149196"/>
                <w:sz w:val="24"/>
                <w:szCs w:val="24"/>
              </w:rPr>
            </w:pPr>
          </w:p>
          <w:p w14:paraId="509DAFB0" w14:textId="7FA92EFF" w:rsidR="00F2060C" w:rsidRPr="00D7658A" w:rsidRDefault="00F2060C" w:rsidP="00E35423">
            <w:pPr>
              <w:spacing w:after="0"/>
              <w:rPr>
                <w:rFonts w:asciiTheme="minorHAnsi" w:hAnsiTheme="minorHAnsi" w:cstheme="minorHAnsi"/>
                <w:color w:val="149196"/>
                <w:sz w:val="24"/>
                <w:szCs w:val="24"/>
              </w:rPr>
            </w:pPr>
          </w:p>
        </w:tc>
        <w:tc>
          <w:tcPr>
            <w:tcW w:w="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69DEC2" w14:textId="77777777" w:rsidR="00E35423" w:rsidRPr="00E35423" w:rsidRDefault="00E35423" w:rsidP="00E35423">
            <w:pPr>
              <w:spacing w:after="0"/>
              <w:rPr>
                <w:rFonts w:asciiTheme="minorHAnsi" w:hAnsiTheme="minorHAnsi" w:cstheme="minorHAnsi"/>
                <w:b/>
                <w:bCs/>
                <w:color w:val="149196"/>
                <w:sz w:val="28"/>
                <w:szCs w:val="28"/>
              </w:rPr>
            </w:pPr>
            <w:r w:rsidRPr="00E35423">
              <w:rPr>
                <w:rFonts w:asciiTheme="minorHAnsi" w:hAnsiTheme="minorHAnsi" w:cstheme="minorHAnsi"/>
                <w:b/>
                <w:bCs/>
                <w:color w:val="149196"/>
                <w:sz w:val="28"/>
                <w:szCs w:val="28"/>
              </w:rPr>
              <w:t> </w:t>
            </w:r>
          </w:p>
        </w:tc>
      </w:tr>
    </w:tbl>
    <w:p w14:paraId="28F24DBD" w14:textId="77777777" w:rsidR="006C36EC" w:rsidRPr="005B4962" w:rsidRDefault="006C36EC" w:rsidP="00232312">
      <w:pPr>
        <w:spacing w:after="0"/>
        <w:rPr>
          <w:rFonts w:asciiTheme="minorHAnsi" w:hAnsiTheme="minorHAnsi" w:cstheme="minorHAnsi"/>
          <w:b/>
          <w:bCs/>
          <w:color w:val="149196"/>
          <w:sz w:val="28"/>
          <w:szCs w:val="28"/>
        </w:rPr>
      </w:pPr>
    </w:p>
    <w:p w14:paraId="5CBA93BF" w14:textId="77777777" w:rsidR="001E2E34" w:rsidRPr="005B4962" w:rsidRDefault="001E2E34" w:rsidP="007F7018">
      <w:pPr>
        <w:spacing w:after="0"/>
        <w:rPr>
          <w:rFonts w:asciiTheme="minorHAnsi" w:hAnsiTheme="minorHAnsi" w:cstheme="minorHAnsi"/>
          <w:sz w:val="24"/>
          <w:szCs w:val="24"/>
        </w:rPr>
      </w:pPr>
    </w:p>
    <w:tbl>
      <w:tblPr>
        <w:tblStyle w:val="Style1"/>
        <w:tblpPr w:leftFromText="181" w:rightFromText="181" w:vertAnchor="text" w:horzAnchor="margin" w:tblpX="-157" w:tblpY="1"/>
        <w:tblW w:w="15232" w:type="dxa"/>
        <w:tblBorders>
          <w:top w:val="single" w:sz="8" w:space="0" w:color="149196"/>
          <w:left w:val="single" w:sz="8" w:space="0" w:color="149196"/>
          <w:bottom w:val="single" w:sz="8" w:space="0" w:color="149196"/>
          <w:right w:val="single" w:sz="8" w:space="0" w:color="149196"/>
          <w:insideH w:val="single" w:sz="8" w:space="0" w:color="149196"/>
          <w:insideV w:val="single" w:sz="8" w:space="0" w:color="149196"/>
        </w:tblBorders>
        <w:tblCellMar>
          <w:top w:w="108" w:type="dxa"/>
          <w:bottom w:w="108" w:type="dxa"/>
        </w:tblCellMar>
        <w:tblLook w:val="04A0" w:firstRow="1" w:lastRow="0" w:firstColumn="1" w:lastColumn="0" w:noHBand="0" w:noVBand="1"/>
      </w:tblPr>
      <w:tblGrid>
        <w:gridCol w:w="15232"/>
      </w:tblGrid>
      <w:tr w:rsidR="00E56999" w:rsidRPr="005B4962" w14:paraId="25AB1B9C" w14:textId="77777777" w:rsidTr="00FE1C77">
        <w:trPr>
          <w:cnfStyle w:val="100000000000" w:firstRow="1" w:lastRow="0" w:firstColumn="0" w:lastColumn="0" w:oddVBand="0" w:evenVBand="0" w:oddHBand="0" w:evenHBand="0" w:firstRowFirstColumn="0" w:firstRowLastColumn="0" w:lastRowFirstColumn="0" w:lastRowLastColumn="0"/>
        </w:trPr>
        <w:tc>
          <w:tcPr>
            <w:tcW w:w="15232" w:type="dxa"/>
          </w:tcPr>
          <w:p w14:paraId="29B87D49" w14:textId="005E7BD0" w:rsidR="000B69FB" w:rsidRPr="005B4962" w:rsidRDefault="000B69FB" w:rsidP="00D4776B">
            <w:pPr>
              <w:rPr>
                <w:rFonts w:asciiTheme="minorHAnsi" w:hAnsiTheme="minorHAnsi" w:cstheme="minorHAnsi"/>
                <w:sz w:val="32"/>
                <w:szCs w:val="32"/>
              </w:rPr>
            </w:pPr>
            <w:r w:rsidRPr="005B4962">
              <w:rPr>
                <w:rFonts w:asciiTheme="minorHAnsi" w:hAnsiTheme="minorHAnsi" w:cstheme="minorHAnsi"/>
                <w:sz w:val="32"/>
                <w:szCs w:val="32"/>
              </w:rPr>
              <w:t>Brief case summary</w:t>
            </w:r>
            <w:r w:rsidR="00232312" w:rsidRPr="005B4962">
              <w:rPr>
                <w:rFonts w:asciiTheme="minorHAnsi" w:hAnsiTheme="minorHAnsi" w:cstheme="minorHAnsi"/>
                <w:sz w:val="32"/>
                <w:szCs w:val="32"/>
              </w:rPr>
              <w:t>:</w:t>
            </w:r>
            <w:r w:rsidR="0051633F">
              <w:rPr>
                <w:rFonts w:asciiTheme="minorHAnsi" w:hAnsiTheme="minorHAnsi" w:cstheme="minorHAnsi"/>
                <w:sz w:val="32"/>
                <w:szCs w:val="32"/>
              </w:rPr>
              <w:t xml:space="preserve"> Please provide a summary of the child’s needs/background </w:t>
            </w:r>
          </w:p>
        </w:tc>
      </w:tr>
      <w:tr w:rsidR="000B69FB" w:rsidRPr="005B4962" w14:paraId="526E6213" w14:textId="77777777" w:rsidTr="00FE1C77">
        <w:trPr>
          <w:cnfStyle w:val="000000100000" w:firstRow="0" w:lastRow="0" w:firstColumn="0" w:lastColumn="0" w:oddVBand="0" w:evenVBand="0" w:oddHBand="1" w:evenHBand="0" w:firstRowFirstColumn="0" w:firstRowLastColumn="0" w:lastRowFirstColumn="0" w:lastRowLastColumn="0"/>
          <w:trHeight w:val="1871"/>
        </w:trPr>
        <w:tc>
          <w:tcPr>
            <w:tcW w:w="15232" w:type="dxa"/>
            <w:shd w:val="clear" w:color="auto" w:fill="FFFFFF" w:themeFill="background1"/>
          </w:tcPr>
          <w:p w14:paraId="467970F1" w14:textId="77777777" w:rsidR="00DB7A71" w:rsidRDefault="00DB7A71" w:rsidP="00D4776B">
            <w:pPr>
              <w:widowControl w:val="0"/>
              <w:spacing w:line="276" w:lineRule="auto"/>
              <w:rPr>
                <w:rFonts w:asciiTheme="minorHAnsi" w:hAnsiTheme="minorHAnsi" w:cstheme="minorHAnsi"/>
                <w:sz w:val="24"/>
                <w:szCs w:val="24"/>
              </w:rPr>
            </w:pPr>
          </w:p>
          <w:tbl>
            <w:tblPr>
              <w:tblW w:w="14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11940"/>
            </w:tblGrid>
            <w:tr w:rsidR="00B53E05" w:rsidRPr="00B53E05" w14:paraId="238AFB23"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hideMark/>
                </w:tcPr>
                <w:p w14:paraId="20C7C12C" w14:textId="46D39ADD" w:rsidR="00B53E05" w:rsidRPr="00B53E05" w:rsidRDefault="00B53E05" w:rsidP="00D7658A">
                  <w:pPr>
                    <w:framePr w:hSpace="181" w:wrap="around" w:vAnchor="text" w:hAnchor="margin" w:x="-157" w:y="1"/>
                    <w:widowControl w:val="0"/>
                    <w:spacing w:after="0" w:line="276" w:lineRule="auto"/>
                    <w:rPr>
                      <w:rFonts w:asciiTheme="minorHAnsi" w:hAnsiTheme="minorHAnsi" w:cstheme="minorHAnsi"/>
                      <w:sz w:val="24"/>
                      <w:szCs w:val="24"/>
                    </w:rPr>
                  </w:pPr>
                  <w:r w:rsidRPr="00B53E05">
                    <w:rPr>
                      <w:rFonts w:asciiTheme="minorHAnsi" w:hAnsiTheme="minorHAnsi" w:cstheme="minorHAnsi"/>
                      <w:b/>
                      <w:bCs/>
                      <w:sz w:val="24"/>
                      <w:szCs w:val="24"/>
                    </w:rPr>
                    <w:t>Background</w:t>
                  </w:r>
                  <w:r w:rsidR="00701910">
                    <w:rPr>
                      <w:rFonts w:asciiTheme="minorHAnsi" w:hAnsiTheme="minorHAnsi" w:cstheme="minorHAnsi"/>
                      <w:b/>
                      <w:bCs/>
                      <w:sz w:val="24"/>
                      <w:szCs w:val="24"/>
                    </w:rPr>
                    <w:t>/</w:t>
                  </w:r>
                  <w:r w:rsidR="00D7658A">
                    <w:rPr>
                      <w:rFonts w:asciiTheme="minorHAnsi" w:hAnsiTheme="minorHAnsi" w:cstheme="minorHAnsi"/>
                      <w:b/>
                      <w:bCs/>
                      <w:sz w:val="24"/>
                      <w:szCs w:val="24"/>
                    </w:rPr>
                    <w:t>s</w:t>
                  </w:r>
                  <w:r w:rsidR="00701910">
                    <w:rPr>
                      <w:rFonts w:asciiTheme="minorHAnsi" w:hAnsiTheme="minorHAnsi" w:cstheme="minorHAnsi"/>
                      <w:b/>
                      <w:bCs/>
                      <w:sz w:val="24"/>
                      <w:szCs w:val="24"/>
                    </w:rPr>
                    <w:t xml:space="preserve">ummary of needs </w:t>
                  </w:r>
                  <w:r w:rsidR="008C6017">
                    <w:rPr>
                      <w:rFonts w:asciiTheme="minorHAnsi" w:hAnsiTheme="minorHAnsi" w:cstheme="minorHAnsi"/>
                      <w:b/>
                      <w:bCs/>
                      <w:sz w:val="24"/>
                      <w:szCs w:val="24"/>
                    </w:rPr>
                    <w:t xml:space="preserve">of the child </w:t>
                  </w:r>
                </w:p>
              </w:tc>
              <w:tc>
                <w:tcPr>
                  <w:tcW w:w="11940" w:type="dxa"/>
                  <w:tcBorders>
                    <w:top w:val="single" w:sz="6" w:space="0" w:color="BFBFBF"/>
                    <w:left w:val="single" w:sz="6" w:space="0" w:color="BFBFBF"/>
                    <w:bottom w:val="single" w:sz="6" w:space="0" w:color="BFBFBF"/>
                    <w:right w:val="single" w:sz="6" w:space="0" w:color="BFBFBF"/>
                  </w:tcBorders>
                  <w:hideMark/>
                </w:tcPr>
                <w:p w14:paraId="40DF699C" w14:textId="77777777" w:rsidR="00B53E05" w:rsidRDefault="00B53E05" w:rsidP="00D7658A">
                  <w:pPr>
                    <w:framePr w:hSpace="181" w:wrap="around" w:vAnchor="text" w:hAnchor="margin" w:x="-157" w:y="1"/>
                    <w:widowControl w:val="0"/>
                    <w:spacing w:after="0" w:line="276" w:lineRule="auto"/>
                    <w:rPr>
                      <w:rFonts w:asciiTheme="minorHAnsi" w:hAnsiTheme="minorHAnsi" w:cstheme="minorHAnsi"/>
                      <w:sz w:val="24"/>
                      <w:szCs w:val="24"/>
                    </w:rPr>
                  </w:pPr>
                </w:p>
                <w:p w14:paraId="0CF3EBDD"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5C6D1F4C"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4E53EFE8"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1CD92B6D" w14:textId="77777777" w:rsidR="003362FF" w:rsidRDefault="003362FF" w:rsidP="00D7658A">
                  <w:pPr>
                    <w:framePr w:hSpace="181" w:wrap="around" w:vAnchor="text" w:hAnchor="margin" w:x="-157" w:y="1"/>
                    <w:widowControl w:val="0"/>
                    <w:spacing w:after="0" w:line="276" w:lineRule="auto"/>
                    <w:rPr>
                      <w:rFonts w:asciiTheme="minorHAnsi" w:hAnsiTheme="minorHAnsi" w:cstheme="minorHAnsi"/>
                      <w:sz w:val="24"/>
                      <w:szCs w:val="24"/>
                    </w:rPr>
                  </w:pPr>
                </w:p>
                <w:p w14:paraId="56A93640" w14:textId="77777777" w:rsidR="003362FF" w:rsidRDefault="003362FF" w:rsidP="00D7658A">
                  <w:pPr>
                    <w:framePr w:hSpace="181" w:wrap="around" w:vAnchor="text" w:hAnchor="margin" w:x="-157" w:y="1"/>
                    <w:widowControl w:val="0"/>
                    <w:spacing w:after="0" w:line="276" w:lineRule="auto"/>
                    <w:rPr>
                      <w:rFonts w:asciiTheme="minorHAnsi" w:hAnsiTheme="minorHAnsi" w:cstheme="minorHAnsi"/>
                      <w:sz w:val="24"/>
                      <w:szCs w:val="24"/>
                    </w:rPr>
                  </w:pPr>
                </w:p>
                <w:p w14:paraId="04A75C42" w14:textId="5026522F" w:rsidR="00F2060C" w:rsidRPr="00611DD8"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tc>
            </w:tr>
            <w:tr w:rsidR="00701910" w:rsidRPr="00B53E05" w14:paraId="755DC72C"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tcPr>
                <w:p w14:paraId="31ECFAB0" w14:textId="31068206" w:rsidR="00701910" w:rsidRPr="00B53E05" w:rsidRDefault="00701910" w:rsidP="00D7658A">
                  <w:pPr>
                    <w:framePr w:hSpace="181" w:wrap="around" w:vAnchor="text" w:hAnchor="margin" w:x="-157" w:y="1"/>
                    <w:widowControl w:val="0"/>
                    <w:spacing w:after="0" w:line="276" w:lineRule="auto"/>
                    <w:rPr>
                      <w:rFonts w:asciiTheme="minorHAnsi" w:hAnsiTheme="minorHAnsi" w:cstheme="minorHAnsi"/>
                      <w:b/>
                      <w:bCs/>
                      <w:sz w:val="24"/>
                      <w:szCs w:val="24"/>
                    </w:rPr>
                  </w:pPr>
                  <w:r w:rsidRPr="00B53E05">
                    <w:rPr>
                      <w:rFonts w:asciiTheme="minorHAnsi" w:hAnsiTheme="minorHAnsi" w:cstheme="minorHAnsi"/>
                      <w:b/>
                      <w:bCs/>
                      <w:sz w:val="24"/>
                      <w:szCs w:val="24"/>
                    </w:rPr>
                    <w:t>Practitioner</w:t>
                  </w:r>
                  <w:r w:rsidR="008C6017">
                    <w:rPr>
                      <w:rFonts w:asciiTheme="minorHAnsi" w:hAnsiTheme="minorHAnsi" w:cstheme="minorHAnsi"/>
                      <w:b/>
                      <w:bCs/>
                      <w:sz w:val="24"/>
                      <w:szCs w:val="24"/>
                    </w:rPr>
                    <w:t>’s</w:t>
                  </w:r>
                  <w:r w:rsidR="004A2E52">
                    <w:rPr>
                      <w:rFonts w:asciiTheme="minorHAnsi" w:hAnsiTheme="minorHAnsi" w:cstheme="minorHAnsi"/>
                      <w:b/>
                      <w:bCs/>
                      <w:sz w:val="24"/>
                      <w:szCs w:val="24"/>
                    </w:rPr>
                    <w:t>/</w:t>
                  </w:r>
                  <w:r w:rsidR="00D7658A">
                    <w:rPr>
                      <w:rFonts w:cstheme="minorHAnsi"/>
                      <w:b/>
                      <w:bCs/>
                      <w:sz w:val="24"/>
                      <w:szCs w:val="24"/>
                    </w:rPr>
                    <w:t>p</w:t>
                  </w:r>
                  <w:r w:rsidR="004A2E52" w:rsidRPr="004A2E52">
                    <w:rPr>
                      <w:b/>
                      <w:bCs/>
                      <w:sz w:val="24"/>
                      <w:szCs w:val="24"/>
                    </w:rPr>
                    <w:t>rofessional</w:t>
                  </w:r>
                  <w:r w:rsidRPr="00B53E05">
                    <w:rPr>
                      <w:rFonts w:asciiTheme="minorHAnsi" w:hAnsiTheme="minorHAnsi" w:cstheme="minorHAnsi"/>
                      <w:b/>
                      <w:bCs/>
                      <w:sz w:val="24"/>
                      <w:szCs w:val="24"/>
                    </w:rPr>
                    <w:t xml:space="preserve"> involvement:</w:t>
                  </w:r>
                  <w:r w:rsidRPr="00B53E05">
                    <w:rPr>
                      <w:rFonts w:asciiTheme="minorHAnsi" w:hAnsiTheme="minorHAnsi" w:cstheme="minorHAnsi"/>
                      <w:sz w:val="24"/>
                      <w:szCs w:val="24"/>
                    </w:rPr>
                    <w:t> </w:t>
                  </w:r>
                </w:p>
              </w:tc>
              <w:tc>
                <w:tcPr>
                  <w:tcW w:w="11940" w:type="dxa"/>
                  <w:tcBorders>
                    <w:top w:val="single" w:sz="6" w:space="0" w:color="BFBFBF"/>
                    <w:left w:val="single" w:sz="6" w:space="0" w:color="BFBFBF"/>
                    <w:bottom w:val="single" w:sz="6" w:space="0" w:color="BFBFBF"/>
                    <w:right w:val="single" w:sz="6" w:space="0" w:color="BFBFBF"/>
                  </w:tcBorders>
                </w:tcPr>
                <w:p w14:paraId="5556A1FE" w14:textId="77777777" w:rsidR="00701910" w:rsidRDefault="00701910" w:rsidP="00D7658A">
                  <w:pPr>
                    <w:framePr w:hSpace="181" w:wrap="around" w:vAnchor="text" w:hAnchor="margin" w:x="-157" w:y="1"/>
                    <w:widowControl w:val="0"/>
                    <w:spacing w:after="0" w:line="276" w:lineRule="auto"/>
                    <w:rPr>
                      <w:rFonts w:asciiTheme="minorHAnsi" w:hAnsiTheme="minorHAnsi" w:cstheme="minorHAnsi"/>
                      <w:sz w:val="24"/>
                      <w:szCs w:val="24"/>
                    </w:rPr>
                  </w:pPr>
                </w:p>
                <w:p w14:paraId="6B59F6CB" w14:textId="77777777" w:rsidR="00ED7FFB" w:rsidRPr="00611DD8" w:rsidRDefault="00ED7FFB" w:rsidP="00D7658A">
                  <w:pPr>
                    <w:framePr w:hSpace="181" w:wrap="around" w:vAnchor="text" w:hAnchor="margin" w:x="-157" w:y="1"/>
                    <w:widowControl w:val="0"/>
                    <w:spacing w:after="0" w:line="276" w:lineRule="auto"/>
                    <w:rPr>
                      <w:rFonts w:asciiTheme="minorHAnsi" w:hAnsiTheme="minorHAnsi" w:cstheme="minorHAnsi"/>
                      <w:sz w:val="24"/>
                      <w:szCs w:val="24"/>
                    </w:rPr>
                  </w:pPr>
                </w:p>
              </w:tc>
            </w:tr>
            <w:tr w:rsidR="00701910" w:rsidRPr="00B53E05" w14:paraId="36C585EB"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tcPr>
                <w:p w14:paraId="0CA80935" w14:textId="116A079B" w:rsidR="00701910" w:rsidRPr="00B53E05" w:rsidRDefault="00701910" w:rsidP="00D7658A">
                  <w:pPr>
                    <w:framePr w:hSpace="181" w:wrap="around" w:vAnchor="text" w:hAnchor="margin" w:x="-157" w:y="1"/>
                    <w:widowControl w:val="0"/>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Report/evidence provided: </w:t>
                  </w:r>
                </w:p>
              </w:tc>
              <w:tc>
                <w:tcPr>
                  <w:tcW w:w="11940" w:type="dxa"/>
                  <w:tcBorders>
                    <w:top w:val="single" w:sz="6" w:space="0" w:color="BFBFBF"/>
                    <w:left w:val="single" w:sz="6" w:space="0" w:color="BFBFBF"/>
                    <w:bottom w:val="single" w:sz="6" w:space="0" w:color="BFBFBF"/>
                    <w:right w:val="single" w:sz="6" w:space="0" w:color="BFBFBF"/>
                  </w:tcBorders>
                </w:tcPr>
                <w:p w14:paraId="1A6736DA" w14:textId="3E6CE17E" w:rsidR="00701910" w:rsidRDefault="00ED7FFB" w:rsidP="00D7658A">
                  <w:pPr>
                    <w:framePr w:hSpace="181" w:wrap="around" w:vAnchor="text" w:hAnchor="margin" w:x="-157" w:y="1"/>
                    <w:widowControl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Please provide copies of any professional reports </w:t>
                  </w:r>
                </w:p>
                <w:p w14:paraId="72207A40"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695D0CBB"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6A7247D0"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2575E456" w14:textId="77777777" w:rsidR="00F2060C" w:rsidRPr="00611DD8"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tc>
            </w:tr>
            <w:tr w:rsidR="00611DD8" w:rsidRPr="00B53E05" w14:paraId="10ECE599"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tcPr>
                <w:p w14:paraId="24A52C78" w14:textId="6F0F86A9" w:rsidR="00611DD8" w:rsidRPr="00B53E05" w:rsidRDefault="00611DD8" w:rsidP="00D7658A">
                  <w:pPr>
                    <w:framePr w:hSpace="181" w:wrap="around" w:vAnchor="text" w:hAnchor="margin" w:x="-157" w:y="1"/>
                    <w:widowControl w:val="0"/>
                    <w:spacing w:after="0" w:line="276" w:lineRule="auto"/>
                    <w:rPr>
                      <w:rFonts w:asciiTheme="minorHAnsi" w:hAnsiTheme="minorHAnsi" w:cstheme="minorHAnsi"/>
                      <w:b/>
                      <w:bCs/>
                      <w:sz w:val="24"/>
                      <w:szCs w:val="24"/>
                    </w:rPr>
                  </w:pPr>
                  <w:r>
                    <w:rPr>
                      <w:rFonts w:asciiTheme="minorHAnsi" w:hAnsiTheme="minorHAnsi" w:cstheme="minorHAnsi"/>
                      <w:b/>
                      <w:bCs/>
                      <w:sz w:val="24"/>
                      <w:szCs w:val="24"/>
                    </w:rPr>
                    <w:t xml:space="preserve">EYFS </w:t>
                  </w:r>
                  <w:r w:rsidR="00D7658A">
                    <w:rPr>
                      <w:rFonts w:asciiTheme="minorHAnsi" w:hAnsiTheme="minorHAnsi" w:cstheme="minorHAnsi"/>
                      <w:b/>
                      <w:bCs/>
                      <w:sz w:val="24"/>
                      <w:szCs w:val="24"/>
                    </w:rPr>
                    <w:t>t</w:t>
                  </w:r>
                  <w:r>
                    <w:rPr>
                      <w:rFonts w:asciiTheme="minorHAnsi" w:hAnsiTheme="minorHAnsi" w:cstheme="minorHAnsi"/>
                      <w:b/>
                      <w:bCs/>
                      <w:sz w:val="24"/>
                      <w:szCs w:val="24"/>
                    </w:rPr>
                    <w:t xml:space="preserve">racking/Portage </w:t>
                  </w:r>
                  <w:r w:rsidR="00D7658A">
                    <w:rPr>
                      <w:rFonts w:asciiTheme="minorHAnsi" w:hAnsiTheme="minorHAnsi" w:cstheme="minorHAnsi"/>
                      <w:b/>
                      <w:bCs/>
                      <w:sz w:val="24"/>
                      <w:szCs w:val="24"/>
                    </w:rPr>
                    <w:t>d</w:t>
                  </w:r>
                  <w:r>
                    <w:rPr>
                      <w:rFonts w:asciiTheme="minorHAnsi" w:hAnsiTheme="minorHAnsi" w:cstheme="minorHAnsi"/>
                      <w:b/>
                      <w:bCs/>
                      <w:sz w:val="24"/>
                      <w:szCs w:val="24"/>
                    </w:rPr>
                    <w:t xml:space="preserve">evelopmental </w:t>
                  </w:r>
                  <w:r w:rsidR="00D7658A">
                    <w:rPr>
                      <w:rFonts w:asciiTheme="minorHAnsi" w:hAnsiTheme="minorHAnsi" w:cstheme="minorHAnsi"/>
                      <w:b/>
                      <w:bCs/>
                      <w:sz w:val="24"/>
                      <w:szCs w:val="24"/>
                    </w:rPr>
                    <w:t>a</w:t>
                  </w:r>
                  <w:r>
                    <w:rPr>
                      <w:rFonts w:asciiTheme="minorHAnsi" w:hAnsiTheme="minorHAnsi" w:cstheme="minorHAnsi"/>
                      <w:b/>
                      <w:bCs/>
                      <w:sz w:val="24"/>
                      <w:szCs w:val="24"/>
                    </w:rPr>
                    <w:t xml:space="preserve">ges </w:t>
                  </w:r>
                </w:p>
              </w:tc>
              <w:tc>
                <w:tcPr>
                  <w:tcW w:w="11940" w:type="dxa"/>
                  <w:tcBorders>
                    <w:top w:val="single" w:sz="6" w:space="0" w:color="BFBFBF"/>
                    <w:left w:val="single" w:sz="6" w:space="0" w:color="BFBFBF"/>
                    <w:bottom w:val="single" w:sz="6" w:space="0" w:color="BFBFBF"/>
                    <w:right w:val="single" w:sz="6" w:space="0" w:color="BFBFBF"/>
                  </w:tcBorders>
                </w:tcPr>
                <w:p w14:paraId="73D0ADF8" w14:textId="57612F02" w:rsidR="00611DD8" w:rsidRDefault="00ED7FFB" w:rsidP="00D7658A">
                  <w:pPr>
                    <w:framePr w:hSpace="181" w:wrap="around" w:vAnchor="text" w:hAnchor="margin" w:x="-157" w:y="1"/>
                    <w:widowControl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Please provide copy of child’s tracking/developmental stages </w:t>
                  </w:r>
                </w:p>
                <w:p w14:paraId="174889C5"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6FA7BC3A" w14:textId="77777777" w:rsidR="00ED7FFB" w:rsidRPr="00611DD8" w:rsidRDefault="00ED7FFB" w:rsidP="00D7658A">
                  <w:pPr>
                    <w:framePr w:hSpace="181" w:wrap="around" w:vAnchor="text" w:hAnchor="margin" w:x="-157" w:y="1"/>
                    <w:widowControl w:val="0"/>
                    <w:spacing w:after="0" w:line="276" w:lineRule="auto"/>
                    <w:rPr>
                      <w:rFonts w:asciiTheme="minorHAnsi" w:hAnsiTheme="minorHAnsi" w:cstheme="minorHAnsi"/>
                      <w:sz w:val="24"/>
                      <w:szCs w:val="24"/>
                    </w:rPr>
                  </w:pPr>
                </w:p>
              </w:tc>
            </w:tr>
            <w:tr w:rsidR="00B53E05" w:rsidRPr="00B53E05" w14:paraId="7D1C265B"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hideMark/>
                </w:tcPr>
                <w:p w14:paraId="25D1392B" w14:textId="7E84BC33" w:rsidR="00B53E05" w:rsidRPr="00B53E05" w:rsidRDefault="00701910" w:rsidP="00D7658A">
                  <w:pPr>
                    <w:framePr w:hSpace="181" w:wrap="around" w:vAnchor="text" w:hAnchor="margin" w:x="-157" w:y="1"/>
                    <w:widowControl w:val="0"/>
                    <w:spacing w:after="0" w:line="276" w:lineRule="auto"/>
                    <w:rPr>
                      <w:rFonts w:asciiTheme="minorHAnsi" w:hAnsiTheme="minorHAnsi" w:cstheme="minorHAnsi"/>
                      <w:sz w:val="24"/>
                      <w:szCs w:val="24"/>
                    </w:rPr>
                  </w:pPr>
                  <w:r w:rsidRPr="00B53E05">
                    <w:rPr>
                      <w:rFonts w:asciiTheme="minorHAnsi" w:hAnsiTheme="minorHAnsi" w:cstheme="minorHAnsi"/>
                      <w:b/>
                      <w:bCs/>
                      <w:sz w:val="24"/>
                      <w:szCs w:val="24"/>
                    </w:rPr>
                    <w:t xml:space="preserve">Current support in </w:t>
                  </w:r>
                  <w:r>
                    <w:rPr>
                      <w:rFonts w:asciiTheme="minorHAnsi" w:hAnsiTheme="minorHAnsi" w:cstheme="minorHAnsi"/>
                      <w:b/>
                      <w:bCs/>
                      <w:sz w:val="24"/>
                      <w:szCs w:val="24"/>
                    </w:rPr>
                    <w:t xml:space="preserve">EY </w:t>
                  </w:r>
                  <w:r w:rsidR="00D7658A">
                    <w:rPr>
                      <w:rFonts w:asciiTheme="minorHAnsi" w:hAnsiTheme="minorHAnsi" w:cstheme="minorHAnsi"/>
                      <w:b/>
                      <w:bCs/>
                      <w:sz w:val="24"/>
                      <w:szCs w:val="24"/>
                    </w:rPr>
                    <w:t>s</w:t>
                  </w:r>
                  <w:r>
                    <w:rPr>
                      <w:rFonts w:asciiTheme="minorHAnsi" w:hAnsiTheme="minorHAnsi" w:cstheme="minorHAnsi"/>
                      <w:b/>
                      <w:bCs/>
                      <w:sz w:val="24"/>
                      <w:szCs w:val="24"/>
                    </w:rPr>
                    <w:t>etting</w:t>
                  </w:r>
                </w:p>
              </w:tc>
              <w:tc>
                <w:tcPr>
                  <w:tcW w:w="11940" w:type="dxa"/>
                  <w:tcBorders>
                    <w:top w:val="single" w:sz="6" w:space="0" w:color="BFBFBF"/>
                    <w:left w:val="single" w:sz="6" w:space="0" w:color="BFBFBF"/>
                    <w:bottom w:val="single" w:sz="6" w:space="0" w:color="BFBFBF"/>
                    <w:right w:val="single" w:sz="6" w:space="0" w:color="BFBFBF"/>
                  </w:tcBorders>
                  <w:hideMark/>
                </w:tcPr>
                <w:p w14:paraId="1144F440" w14:textId="41ADE69F" w:rsidR="00B53E05" w:rsidRDefault="004A2E52" w:rsidP="00D7658A">
                  <w:pPr>
                    <w:framePr w:hSpace="181" w:wrap="around" w:vAnchor="text" w:hAnchor="margin" w:x="-157" w:y="1"/>
                    <w:widowControl w:val="0"/>
                    <w:spacing w:after="0" w:line="276" w:lineRule="auto"/>
                    <w:rPr>
                      <w:rFonts w:asciiTheme="minorHAnsi" w:hAnsiTheme="minorHAnsi" w:cstheme="minorHAnsi"/>
                      <w:sz w:val="24"/>
                      <w:szCs w:val="24"/>
                    </w:rPr>
                  </w:pPr>
                  <w:r>
                    <w:rPr>
                      <w:rFonts w:asciiTheme="minorHAnsi" w:hAnsiTheme="minorHAnsi" w:cstheme="minorHAnsi"/>
                      <w:sz w:val="24"/>
                      <w:szCs w:val="24"/>
                    </w:rPr>
                    <w:t>P</w:t>
                  </w:r>
                  <w:r>
                    <w:rPr>
                      <w:sz w:val="24"/>
                      <w:szCs w:val="24"/>
                    </w:rPr>
                    <w:t xml:space="preserve">lease provide copies of SEN plans/IEPs </w:t>
                  </w:r>
                </w:p>
                <w:p w14:paraId="4506816C"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7A4DB704" w14:textId="77777777" w:rsid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p w14:paraId="668AFD16" w14:textId="3F3D3388" w:rsidR="00F2060C" w:rsidRPr="00F2060C" w:rsidRDefault="00F2060C" w:rsidP="00D7658A">
                  <w:pPr>
                    <w:framePr w:hSpace="181" w:wrap="around" w:vAnchor="text" w:hAnchor="margin" w:x="-157" w:y="1"/>
                    <w:widowControl w:val="0"/>
                    <w:spacing w:after="0" w:line="276" w:lineRule="auto"/>
                    <w:rPr>
                      <w:rFonts w:asciiTheme="minorHAnsi" w:hAnsiTheme="minorHAnsi" w:cstheme="minorHAnsi"/>
                      <w:sz w:val="24"/>
                      <w:szCs w:val="24"/>
                    </w:rPr>
                  </w:pPr>
                </w:p>
              </w:tc>
            </w:tr>
            <w:tr w:rsidR="00B53E05" w:rsidRPr="00B53E05" w14:paraId="74794D6D" w14:textId="77777777" w:rsidTr="00701910">
              <w:trPr>
                <w:trHeight w:val="300"/>
              </w:trPr>
              <w:tc>
                <w:tcPr>
                  <w:tcW w:w="2925" w:type="dxa"/>
                  <w:tcBorders>
                    <w:top w:val="single" w:sz="6" w:space="0" w:color="BFBFBF"/>
                    <w:left w:val="single" w:sz="6" w:space="0" w:color="BFBFBF"/>
                    <w:bottom w:val="single" w:sz="6" w:space="0" w:color="BFBFBF"/>
                    <w:right w:val="single" w:sz="6" w:space="0" w:color="BFBFBF"/>
                  </w:tcBorders>
                  <w:hideMark/>
                </w:tcPr>
                <w:p w14:paraId="3BF86A71" w14:textId="4C04A0CC" w:rsidR="00B53E05" w:rsidRPr="00B53E05" w:rsidRDefault="00B53E05" w:rsidP="00D7658A">
                  <w:pPr>
                    <w:framePr w:hSpace="181" w:wrap="around" w:vAnchor="text" w:hAnchor="margin" w:x="-157" w:y="1"/>
                    <w:widowControl w:val="0"/>
                    <w:spacing w:after="0" w:line="276" w:lineRule="auto"/>
                    <w:rPr>
                      <w:rFonts w:asciiTheme="minorHAnsi" w:hAnsiTheme="minorHAnsi" w:cstheme="minorHAnsi"/>
                      <w:sz w:val="24"/>
                      <w:szCs w:val="24"/>
                    </w:rPr>
                  </w:pPr>
                </w:p>
              </w:tc>
              <w:tc>
                <w:tcPr>
                  <w:tcW w:w="11940" w:type="dxa"/>
                  <w:tcBorders>
                    <w:top w:val="single" w:sz="6" w:space="0" w:color="BFBFBF"/>
                    <w:left w:val="single" w:sz="6" w:space="0" w:color="BFBFBF"/>
                    <w:bottom w:val="single" w:sz="6" w:space="0" w:color="BFBFBF"/>
                    <w:right w:val="single" w:sz="6" w:space="0" w:color="BFBFBF"/>
                  </w:tcBorders>
                  <w:hideMark/>
                </w:tcPr>
                <w:p w14:paraId="441854C8" w14:textId="2D90D698" w:rsidR="00795241" w:rsidRPr="00795241" w:rsidRDefault="00795241" w:rsidP="00D7658A">
                  <w:pPr>
                    <w:framePr w:hSpace="181" w:wrap="around" w:vAnchor="text" w:hAnchor="margin" w:x="-157" w:y="1"/>
                    <w:widowControl w:val="0"/>
                    <w:spacing w:after="0" w:line="276" w:lineRule="auto"/>
                    <w:rPr>
                      <w:rFonts w:asciiTheme="minorHAnsi" w:hAnsiTheme="minorHAnsi" w:cstheme="minorHAnsi"/>
                      <w:sz w:val="24"/>
                      <w:szCs w:val="24"/>
                    </w:rPr>
                  </w:pPr>
                </w:p>
              </w:tc>
            </w:tr>
          </w:tbl>
          <w:p w14:paraId="09A678A1" w14:textId="77777777" w:rsidR="00B53E05" w:rsidRPr="005B4962" w:rsidRDefault="00B53E05" w:rsidP="00F03698">
            <w:pPr>
              <w:widowControl w:val="0"/>
              <w:spacing w:line="276" w:lineRule="auto"/>
              <w:rPr>
                <w:rFonts w:asciiTheme="minorHAnsi" w:hAnsiTheme="minorHAnsi" w:cstheme="minorHAnsi"/>
                <w:sz w:val="24"/>
                <w:szCs w:val="24"/>
              </w:rPr>
            </w:pPr>
          </w:p>
        </w:tc>
      </w:tr>
      <w:tr w:rsidR="00232312" w:rsidRPr="005B4962" w14:paraId="3850AF2B" w14:textId="77777777" w:rsidTr="00FE1C77">
        <w:trPr>
          <w:cnfStyle w:val="000000010000" w:firstRow="0" w:lastRow="0" w:firstColumn="0" w:lastColumn="0" w:oddVBand="0" w:evenVBand="0" w:oddHBand="0" w:evenHBand="1" w:firstRowFirstColumn="0" w:firstRowLastColumn="0" w:lastRowFirstColumn="0" w:lastRowLastColumn="0"/>
          <w:trHeight w:val="274"/>
        </w:trPr>
        <w:tc>
          <w:tcPr>
            <w:tcW w:w="15232" w:type="dxa"/>
            <w:tcBorders>
              <w:left w:val="nil"/>
              <w:right w:val="nil"/>
            </w:tcBorders>
            <w:shd w:val="clear" w:color="auto" w:fill="FFFFFF" w:themeFill="background1"/>
          </w:tcPr>
          <w:p w14:paraId="6D718D90" w14:textId="77777777" w:rsidR="00ED7FFB" w:rsidRPr="005B4962" w:rsidRDefault="00ED7FFB" w:rsidP="00D4776B">
            <w:pPr>
              <w:widowControl w:val="0"/>
              <w:spacing w:line="276" w:lineRule="auto"/>
              <w:rPr>
                <w:rFonts w:asciiTheme="minorHAnsi" w:hAnsiTheme="minorHAnsi" w:cstheme="minorHAnsi"/>
              </w:rPr>
            </w:pPr>
          </w:p>
        </w:tc>
      </w:tr>
      <w:tr w:rsidR="00232312" w:rsidRPr="005B4962" w14:paraId="5DBCD8AF" w14:textId="77777777" w:rsidTr="00FE1C77">
        <w:trPr>
          <w:cnfStyle w:val="000000100000" w:firstRow="0" w:lastRow="0" w:firstColumn="0" w:lastColumn="0" w:oddVBand="0" w:evenVBand="0" w:oddHBand="1" w:evenHBand="0" w:firstRowFirstColumn="0" w:firstRowLastColumn="0" w:lastRowFirstColumn="0" w:lastRowLastColumn="0"/>
          <w:trHeight w:val="6251"/>
        </w:trPr>
        <w:tc>
          <w:tcPr>
            <w:tcW w:w="15232" w:type="dxa"/>
            <w:tcBorders>
              <w:left w:val="nil"/>
              <w:bottom w:val="single" w:sz="8" w:space="0" w:color="149196"/>
              <w:right w:val="nil"/>
            </w:tcBorders>
            <w:shd w:val="clear" w:color="auto" w:fill="FFFFFF" w:themeFill="background1"/>
          </w:tcPr>
          <w:p w14:paraId="68CB7DAA" w14:textId="77777777" w:rsidR="00232312" w:rsidRDefault="00232312" w:rsidP="00D4776B">
            <w:pPr>
              <w:widowControl w:val="0"/>
              <w:spacing w:line="276" w:lineRule="auto"/>
              <w:rPr>
                <w:rFonts w:asciiTheme="minorHAnsi" w:hAnsiTheme="minorHAnsi" w:cstheme="minorHAnsi"/>
              </w:rPr>
            </w:pPr>
          </w:p>
          <w:p w14:paraId="59656E28" w14:textId="77777777" w:rsidR="00FB32DF" w:rsidRPr="005B675F" w:rsidRDefault="00FB32DF" w:rsidP="00FB32DF">
            <w:pPr>
              <w:pBdr>
                <w:top w:val="single" w:sz="4" w:space="1" w:color="auto"/>
                <w:left w:val="single" w:sz="4" w:space="4" w:color="auto"/>
                <w:bottom w:val="single" w:sz="4" w:space="1" w:color="auto"/>
                <w:right w:val="single" w:sz="4" w:space="4" w:color="auto"/>
              </w:pBdr>
              <w:shd w:val="clear" w:color="auto" w:fill="1A9195"/>
              <w:jc w:val="center"/>
              <w:rPr>
                <w:rFonts w:cs="Arial"/>
                <w:b/>
                <w:color w:val="FFFFFF" w:themeColor="background1"/>
                <w:sz w:val="28"/>
                <w:szCs w:val="28"/>
              </w:rPr>
            </w:pPr>
            <w:r w:rsidRPr="000A5E80">
              <w:rPr>
                <w:rFonts w:cs="Arial"/>
                <w:b/>
                <w:color w:val="FFFFFF" w:themeColor="background1"/>
                <w:sz w:val="28"/>
                <w:szCs w:val="28"/>
              </w:rPr>
              <w:t>Consent statement for information storage and information sharin</w:t>
            </w:r>
            <w:r>
              <w:rPr>
                <w:rFonts w:cs="Arial"/>
                <w:b/>
                <w:color w:val="FFFFFF" w:themeColor="background1"/>
                <w:sz w:val="28"/>
                <w:szCs w:val="28"/>
              </w:rPr>
              <w:t>g</w:t>
            </w:r>
          </w:p>
          <w:p w14:paraId="233FCA40" w14:textId="705F57A1" w:rsidR="00FB32DF" w:rsidRDefault="00FB32DF" w:rsidP="00D7658A">
            <w:pPr>
              <w:rPr>
                <w:rFonts w:cs="Arial"/>
              </w:rPr>
            </w:pPr>
            <w:r w:rsidRPr="005B675F">
              <w:rPr>
                <w:rFonts w:cs="Arial"/>
              </w:rPr>
              <w:t>You are asked to</w:t>
            </w:r>
            <w:r w:rsidR="00D7658A">
              <w:rPr>
                <w:rFonts w:cs="Arial"/>
              </w:rPr>
              <w:t xml:space="preserve"> </w:t>
            </w:r>
            <w:r w:rsidRPr="005B675F">
              <w:rPr>
                <w:rFonts w:cs="Arial"/>
              </w:rPr>
              <w:t>consent to personal information about this child being shared with other organisations and agencies where it is appropriate to do so. Information obtained during an assessment</w:t>
            </w:r>
            <w:r w:rsidR="00D7658A">
              <w:rPr>
                <w:rFonts w:cs="Arial"/>
              </w:rPr>
              <w:t>,</w:t>
            </w:r>
            <w:r w:rsidRPr="005B675F">
              <w:rPr>
                <w:rFonts w:cs="Arial"/>
              </w:rPr>
              <w:t xml:space="preserve"> any subsequent use</w:t>
            </w:r>
            <w:r w:rsidR="00D7658A">
              <w:rPr>
                <w:rFonts w:cs="Arial"/>
              </w:rPr>
              <w:t xml:space="preserve">, </w:t>
            </w:r>
            <w:r w:rsidRPr="005B675F">
              <w:rPr>
                <w:rFonts w:cs="Arial"/>
              </w:rPr>
              <w:t>and any information already held may be shared with others directly involved in caring</w:t>
            </w:r>
            <w:r w:rsidR="00D7658A">
              <w:rPr>
                <w:rFonts w:cs="Arial"/>
              </w:rPr>
              <w:t xml:space="preserve"> for</w:t>
            </w:r>
            <w:r w:rsidRPr="005B675F">
              <w:rPr>
                <w:rFonts w:cs="Arial"/>
              </w:rPr>
              <w:t xml:space="preserve"> this child. The purpose of sharing information is to ensure suitable services are provided, through a better understanding of the individual’s strengths and needs. Access to the information will only be given to staff that have a reason to see it.</w:t>
            </w:r>
          </w:p>
          <w:p w14:paraId="5284F3B2" w14:textId="77777777" w:rsidR="00ED7FFB" w:rsidRPr="005B675F" w:rsidRDefault="00ED7FFB" w:rsidP="00D7658A">
            <w:pPr>
              <w:rPr>
                <w:rFonts w:cs="Arial"/>
              </w:rPr>
            </w:pPr>
          </w:p>
          <w:p w14:paraId="613ECB4B" w14:textId="6E91E201" w:rsidR="00FB32DF" w:rsidRDefault="00FB32DF" w:rsidP="00D7658A">
            <w:pPr>
              <w:rPr>
                <w:rFonts w:cs="Arial"/>
              </w:rPr>
            </w:pPr>
            <w:r w:rsidRPr="005B675F">
              <w:rPr>
                <w:rFonts w:cs="Arial"/>
              </w:rPr>
              <w:t xml:space="preserve">Information can be shared without permission where there might be a child at risk of harm or has been harmed, or where a serious crime has or may be committed. Your information is protected by the Data Protection Act 1998. The information </w:t>
            </w:r>
            <w:r w:rsidR="00D7658A" w:rsidRPr="005B675F">
              <w:rPr>
                <w:rFonts w:cs="Arial"/>
              </w:rPr>
              <w:t>will,</w:t>
            </w:r>
            <w:r w:rsidRPr="005B675F">
              <w:rPr>
                <w:rFonts w:cs="Arial"/>
              </w:rPr>
              <w:t xml:space="preserve"> therefore, only be used for the reasons stated. It will be kept safe and secure. You have the right to see the information that is being kept about this child.</w:t>
            </w:r>
          </w:p>
          <w:p w14:paraId="1BF1A193" w14:textId="77777777" w:rsidR="00CE35BB" w:rsidRPr="005B675F" w:rsidRDefault="00CE35BB" w:rsidP="00FB32DF">
            <w:pPr>
              <w:jc w:val="both"/>
              <w:rPr>
                <w:rFonts w:cs="Arial"/>
              </w:rPr>
            </w:pPr>
          </w:p>
          <w:p w14:paraId="4109F87A" w14:textId="01AA7231" w:rsidR="00FB32DF" w:rsidRDefault="00FB32DF" w:rsidP="00FB32DF">
            <w:pPr>
              <w:jc w:val="both"/>
              <w:rPr>
                <w:rFonts w:cs="Arial"/>
                <w:b/>
              </w:rPr>
            </w:pPr>
            <w:r w:rsidRPr="00D67EAB">
              <w:rPr>
                <w:rFonts w:cs="Arial"/>
                <w:b/>
              </w:rPr>
              <w:t xml:space="preserve">I give my consent for information about this child to be shared with any appropriate agency </w:t>
            </w:r>
            <w:r w:rsidR="00D7658A" w:rsidRPr="00D67EAB">
              <w:rPr>
                <w:rFonts w:cs="Arial"/>
                <w:b/>
              </w:rPr>
              <w:t>to</w:t>
            </w:r>
            <w:r w:rsidRPr="00D67EAB">
              <w:rPr>
                <w:rFonts w:cs="Arial"/>
                <w:b/>
              </w:rPr>
              <w:t xml:space="preserve"> help </w:t>
            </w:r>
            <w:r w:rsidR="00D7658A">
              <w:rPr>
                <w:rFonts w:cs="Arial"/>
                <w:b/>
              </w:rPr>
              <w:t>this</w:t>
            </w:r>
            <w:r w:rsidRPr="00D67EAB">
              <w:rPr>
                <w:rFonts w:cs="Arial"/>
                <w:b/>
              </w:rPr>
              <w:t xml:space="preserve"> child receive a better service. I consent for a member of the Early Years </w:t>
            </w:r>
            <w:r w:rsidR="00CE35BB">
              <w:rPr>
                <w:rFonts w:cs="Arial"/>
                <w:b/>
              </w:rPr>
              <w:t>Professional</w:t>
            </w:r>
            <w:r w:rsidRPr="00D67EAB">
              <w:rPr>
                <w:rFonts w:cs="Arial"/>
                <w:b/>
              </w:rPr>
              <w:t xml:space="preserve"> Panel to </w:t>
            </w:r>
            <w:r w:rsidR="00CE35BB">
              <w:rPr>
                <w:rFonts w:cs="Arial"/>
                <w:b/>
              </w:rPr>
              <w:t xml:space="preserve">contact me </w:t>
            </w:r>
            <w:r w:rsidR="007D66DB">
              <w:rPr>
                <w:rFonts w:cs="Arial"/>
                <w:b/>
              </w:rPr>
              <w:t>or those involve</w:t>
            </w:r>
            <w:r w:rsidR="00D7658A">
              <w:rPr>
                <w:rFonts w:cs="Arial"/>
                <w:b/>
              </w:rPr>
              <w:t>d</w:t>
            </w:r>
            <w:r w:rsidR="007D66DB">
              <w:rPr>
                <w:rFonts w:cs="Arial"/>
                <w:b/>
              </w:rPr>
              <w:t xml:space="preserve"> in my child’s SEND </w:t>
            </w:r>
            <w:r w:rsidR="00D7658A">
              <w:rPr>
                <w:rFonts w:cs="Arial"/>
                <w:b/>
              </w:rPr>
              <w:t>to</w:t>
            </w:r>
            <w:r w:rsidR="00CE35BB">
              <w:rPr>
                <w:rFonts w:cs="Arial"/>
                <w:b/>
              </w:rPr>
              <w:t xml:space="preserve"> make recommendations/referrals to support my child.</w:t>
            </w:r>
            <w:r w:rsidRPr="00D67EAB">
              <w:rPr>
                <w:rFonts w:cs="Arial"/>
                <w:b/>
              </w:rPr>
              <w:t xml:space="preserve"> I understand that by signing this form, it does not affect my rights under the Data Protection or Human Rights law. I understand that at any time I can change or withdraw my consent by notifying the person who has completed this</w:t>
            </w:r>
            <w:r w:rsidRPr="005B675F">
              <w:rPr>
                <w:rFonts w:cs="Arial"/>
                <w:b/>
              </w:rPr>
              <w:t xml:space="preserve"> assessment.</w:t>
            </w:r>
          </w:p>
          <w:p w14:paraId="4972721C" w14:textId="77777777" w:rsidR="0094726F" w:rsidRPr="005B675F" w:rsidRDefault="0094726F" w:rsidP="00FB32DF">
            <w:pPr>
              <w:jc w:val="both"/>
              <w:rPr>
                <w:rFonts w:cs="Arial"/>
                <w:b/>
              </w:rPr>
            </w:pPr>
          </w:p>
          <w:tbl>
            <w:tblPr>
              <w:tblStyle w:val="TableGrid"/>
              <w:tblW w:w="0" w:type="auto"/>
              <w:tblLook w:val="04A0" w:firstRow="1" w:lastRow="0" w:firstColumn="1" w:lastColumn="0" w:noHBand="0" w:noVBand="1"/>
            </w:tblPr>
            <w:tblGrid>
              <w:gridCol w:w="1592"/>
              <w:gridCol w:w="1885"/>
              <w:gridCol w:w="1141"/>
              <w:gridCol w:w="1885"/>
              <w:gridCol w:w="1154"/>
              <w:gridCol w:w="1364"/>
            </w:tblGrid>
            <w:tr w:rsidR="00FB32DF" w:rsidRPr="005B675F" w14:paraId="5EED72C9" w14:textId="77777777" w:rsidTr="007F6A9C">
              <w:trPr>
                <w:trHeight w:val="357"/>
              </w:trPr>
              <w:tc>
                <w:tcPr>
                  <w:tcW w:w="1592" w:type="dxa"/>
                  <w:tcBorders>
                    <w:top w:val="nil"/>
                    <w:left w:val="nil"/>
                    <w:bottom w:val="nil"/>
                    <w:right w:val="single" w:sz="4" w:space="0" w:color="auto"/>
                  </w:tcBorders>
                  <w:hideMark/>
                </w:tcPr>
                <w:p w14:paraId="368E404E" w14:textId="77777777" w:rsidR="00FB32DF" w:rsidRPr="005B675F" w:rsidRDefault="00FB32DF" w:rsidP="00D7658A">
                  <w:pPr>
                    <w:framePr w:hSpace="181" w:wrap="around" w:vAnchor="text" w:hAnchor="margin" w:x="-157" w:y="1"/>
                    <w:jc w:val="both"/>
                    <w:rPr>
                      <w:rFonts w:cs="Arial"/>
                    </w:rPr>
                  </w:pPr>
                  <w:r w:rsidRPr="005B675F">
                    <w:rPr>
                      <w:rFonts w:cs="Arial"/>
                    </w:rPr>
                    <w:t>Signed</w:t>
                  </w:r>
                </w:p>
              </w:tc>
              <w:tc>
                <w:tcPr>
                  <w:tcW w:w="1885" w:type="dxa"/>
                  <w:tcBorders>
                    <w:top w:val="single" w:sz="4" w:space="0" w:color="auto"/>
                    <w:left w:val="single" w:sz="4" w:space="0" w:color="auto"/>
                    <w:bottom w:val="single" w:sz="4" w:space="0" w:color="auto"/>
                    <w:right w:val="single" w:sz="4" w:space="0" w:color="auto"/>
                  </w:tcBorders>
                </w:tcPr>
                <w:p w14:paraId="0A45BDF7" w14:textId="77777777" w:rsidR="00FB32DF" w:rsidRPr="005B675F" w:rsidRDefault="00FB32DF" w:rsidP="00D7658A">
                  <w:pPr>
                    <w:framePr w:hSpace="181" w:wrap="around" w:vAnchor="text" w:hAnchor="margin" w:x="-157" w:y="1"/>
                    <w:jc w:val="both"/>
                    <w:rPr>
                      <w:rFonts w:cs="Arial"/>
                    </w:rPr>
                  </w:pPr>
                </w:p>
              </w:tc>
              <w:tc>
                <w:tcPr>
                  <w:tcW w:w="1141" w:type="dxa"/>
                  <w:tcBorders>
                    <w:top w:val="nil"/>
                    <w:left w:val="single" w:sz="4" w:space="0" w:color="auto"/>
                    <w:bottom w:val="nil"/>
                    <w:right w:val="single" w:sz="4" w:space="0" w:color="auto"/>
                  </w:tcBorders>
                  <w:hideMark/>
                </w:tcPr>
                <w:p w14:paraId="3095671A" w14:textId="77777777" w:rsidR="00FB32DF" w:rsidRPr="005B675F" w:rsidRDefault="00FB32DF" w:rsidP="00D7658A">
                  <w:pPr>
                    <w:framePr w:hSpace="181" w:wrap="around" w:vAnchor="text" w:hAnchor="margin" w:x="-157" w:y="1"/>
                    <w:jc w:val="both"/>
                    <w:rPr>
                      <w:rFonts w:cs="Arial"/>
                    </w:rPr>
                  </w:pPr>
                  <w:r w:rsidRPr="005B675F">
                    <w:rPr>
                      <w:rFonts w:cs="Arial"/>
                    </w:rPr>
                    <w:t>Name</w:t>
                  </w:r>
                </w:p>
              </w:tc>
              <w:tc>
                <w:tcPr>
                  <w:tcW w:w="1885" w:type="dxa"/>
                  <w:tcBorders>
                    <w:top w:val="single" w:sz="4" w:space="0" w:color="auto"/>
                    <w:left w:val="single" w:sz="4" w:space="0" w:color="auto"/>
                    <w:bottom w:val="single" w:sz="4" w:space="0" w:color="auto"/>
                    <w:right w:val="single" w:sz="4" w:space="0" w:color="auto"/>
                  </w:tcBorders>
                </w:tcPr>
                <w:p w14:paraId="6EA11706" w14:textId="77777777" w:rsidR="00FB32DF" w:rsidRPr="005B675F" w:rsidRDefault="00FB32DF" w:rsidP="00D7658A">
                  <w:pPr>
                    <w:framePr w:hSpace="181" w:wrap="around" w:vAnchor="text" w:hAnchor="margin" w:x="-157" w:y="1"/>
                    <w:jc w:val="both"/>
                    <w:rPr>
                      <w:rFonts w:cs="Arial"/>
                    </w:rPr>
                  </w:pPr>
                </w:p>
              </w:tc>
              <w:tc>
                <w:tcPr>
                  <w:tcW w:w="1154" w:type="dxa"/>
                  <w:tcBorders>
                    <w:top w:val="nil"/>
                    <w:left w:val="single" w:sz="4" w:space="0" w:color="auto"/>
                    <w:bottom w:val="nil"/>
                    <w:right w:val="single" w:sz="4" w:space="0" w:color="auto"/>
                  </w:tcBorders>
                  <w:hideMark/>
                </w:tcPr>
                <w:p w14:paraId="34FD456E" w14:textId="77777777" w:rsidR="00FB32DF" w:rsidRPr="005B675F" w:rsidRDefault="00FB32DF" w:rsidP="00D7658A">
                  <w:pPr>
                    <w:framePr w:hSpace="181" w:wrap="around" w:vAnchor="text" w:hAnchor="margin" w:x="-157" w:y="1"/>
                    <w:jc w:val="both"/>
                    <w:rPr>
                      <w:rFonts w:cs="Arial"/>
                    </w:rPr>
                  </w:pPr>
                  <w:r w:rsidRPr="005B675F">
                    <w:rPr>
                      <w:rFonts w:cs="Arial"/>
                    </w:rPr>
                    <w:t>Date</w:t>
                  </w:r>
                </w:p>
              </w:tc>
              <w:tc>
                <w:tcPr>
                  <w:tcW w:w="1364" w:type="dxa"/>
                  <w:tcBorders>
                    <w:top w:val="single" w:sz="4" w:space="0" w:color="auto"/>
                    <w:left w:val="single" w:sz="4" w:space="0" w:color="auto"/>
                    <w:bottom w:val="single" w:sz="4" w:space="0" w:color="auto"/>
                    <w:right w:val="single" w:sz="4" w:space="0" w:color="auto"/>
                  </w:tcBorders>
                </w:tcPr>
                <w:p w14:paraId="735D575D" w14:textId="77777777" w:rsidR="00FB32DF" w:rsidRPr="005B675F" w:rsidRDefault="00FB32DF" w:rsidP="00D7658A">
                  <w:pPr>
                    <w:framePr w:hSpace="181" w:wrap="around" w:vAnchor="text" w:hAnchor="margin" w:x="-157" w:y="1"/>
                    <w:jc w:val="both"/>
                    <w:rPr>
                      <w:rFonts w:cs="Arial"/>
                    </w:rPr>
                  </w:pPr>
                </w:p>
              </w:tc>
            </w:tr>
            <w:tr w:rsidR="00FB32DF" w:rsidRPr="005B675F" w14:paraId="400C58DE" w14:textId="77777777" w:rsidTr="007F6A9C">
              <w:trPr>
                <w:trHeight w:val="357"/>
              </w:trPr>
              <w:tc>
                <w:tcPr>
                  <w:tcW w:w="1592" w:type="dxa"/>
                  <w:tcBorders>
                    <w:top w:val="nil"/>
                    <w:left w:val="nil"/>
                    <w:bottom w:val="nil"/>
                    <w:right w:val="nil"/>
                  </w:tcBorders>
                </w:tcPr>
                <w:p w14:paraId="5659675A" w14:textId="77777777" w:rsidR="00FB32DF" w:rsidRPr="005B675F" w:rsidRDefault="00FB32DF" w:rsidP="00D7658A">
                  <w:pPr>
                    <w:framePr w:hSpace="181" w:wrap="around" w:vAnchor="text" w:hAnchor="margin" w:x="-157" w:y="1"/>
                    <w:jc w:val="both"/>
                    <w:rPr>
                      <w:rFonts w:cs="Arial"/>
                    </w:rPr>
                  </w:pPr>
                </w:p>
              </w:tc>
              <w:tc>
                <w:tcPr>
                  <w:tcW w:w="1885" w:type="dxa"/>
                  <w:tcBorders>
                    <w:top w:val="single" w:sz="4" w:space="0" w:color="auto"/>
                    <w:left w:val="nil"/>
                    <w:bottom w:val="nil"/>
                    <w:right w:val="nil"/>
                  </w:tcBorders>
                </w:tcPr>
                <w:p w14:paraId="3EDEDBD6" w14:textId="77777777" w:rsidR="00FB32DF" w:rsidRPr="005B675F" w:rsidRDefault="00FB32DF" w:rsidP="00D7658A">
                  <w:pPr>
                    <w:framePr w:hSpace="181" w:wrap="around" w:vAnchor="text" w:hAnchor="margin" w:x="-157" w:y="1"/>
                    <w:jc w:val="both"/>
                    <w:rPr>
                      <w:rFonts w:cs="Arial"/>
                    </w:rPr>
                  </w:pPr>
                </w:p>
              </w:tc>
              <w:tc>
                <w:tcPr>
                  <w:tcW w:w="1141" w:type="dxa"/>
                  <w:tcBorders>
                    <w:top w:val="nil"/>
                    <w:left w:val="nil"/>
                    <w:bottom w:val="nil"/>
                    <w:right w:val="nil"/>
                  </w:tcBorders>
                </w:tcPr>
                <w:p w14:paraId="06A4690D" w14:textId="77777777" w:rsidR="00FB32DF" w:rsidRPr="005B675F" w:rsidRDefault="00FB32DF" w:rsidP="00D7658A">
                  <w:pPr>
                    <w:framePr w:hSpace="181" w:wrap="around" w:vAnchor="text" w:hAnchor="margin" w:x="-157" w:y="1"/>
                    <w:jc w:val="both"/>
                    <w:rPr>
                      <w:rFonts w:cs="Arial"/>
                    </w:rPr>
                  </w:pPr>
                </w:p>
              </w:tc>
              <w:tc>
                <w:tcPr>
                  <w:tcW w:w="1885" w:type="dxa"/>
                  <w:tcBorders>
                    <w:top w:val="single" w:sz="4" w:space="0" w:color="auto"/>
                    <w:left w:val="nil"/>
                    <w:bottom w:val="nil"/>
                    <w:right w:val="nil"/>
                  </w:tcBorders>
                </w:tcPr>
                <w:p w14:paraId="6C5ED610" w14:textId="77777777" w:rsidR="00FB32DF" w:rsidRPr="005B675F" w:rsidRDefault="00FB32DF" w:rsidP="00D7658A">
                  <w:pPr>
                    <w:framePr w:hSpace="181" w:wrap="around" w:vAnchor="text" w:hAnchor="margin" w:x="-157" w:y="1"/>
                    <w:jc w:val="both"/>
                    <w:rPr>
                      <w:rFonts w:cs="Arial"/>
                    </w:rPr>
                  </w:pPr>
                </w:p>
              </w:tc>
              <w:tc>
                <w:tcPr>
                  <w:tcW w:w="1154" w:type="dxa"/>
                  <w:tcBorders>
                    <w:top w:val="nil"/>
                    <w:left w:val="nil"/>
                    <w:bottom w:val="nil"/>
                    <w:right w:val="nil"/>
                  </w:tcBorders>
                </w:tcPr>
                <w:p w14:paraId="0D470273" w14:textId="77777777" w:rsidR="00FB32DF" w:rsidRPr="005B675F" w:rsidRDefault="00FB32DF" w:rsidP="00D7658A">
                  <w:pPr>
                    <w:framePr w:hSpace="181" w:wrap="around" w:vAnchor="text" w:hAnchor="margin" w:x="-157" w:y="1"/>
                    <w:jc w:val="both"/>
                    <w:rPr>
                      <w:rFonts w:cs="Arial"/>
                    </w:rPr>
                  </w:pPr>
                </w:p>
              </w:tc>
              <w:tc>
                <w:tcPr>
                  <w:tcW w:w="1364" w:type="dxa"/>
                  <w:tcBorders>
                    <w:top w:val="single" w:sz="4" w:space="0" w:color="auto"/>
                    <w:left w:val="nil"/>
                    <w:bottom w:val="nil"/>
                    <w:right w:val="nil"/>
                  </w:tcBorders>
                </w:tcPr>
                <w:p w14:paraId="7835B923" w14:textId="77777777" w:rsidR="00FB32DF" w:rsidRPr="005B675F" w:rsidRDefault="00FB32DF" w:rsidP="00D7658A">
                  <w:pPr>
                    <w:framePr w:hSpace="181" w:wrap="around" w:vAnchor="text" w:hAnchor="margin" w:x="-157" w:y="1"/>
                    <w:jc w:val="both"/>
                    <w:rPr>
                      <w:rFonts w:cs="Arial"/>
                    </w:rPr>
                  </w:pPr>
                </w:p>
              </w:tc>
            </w:tr>
            <w:tr w:rsidR="00FB32DF" w:rsidRPr="005B675F" w14:paraId="2849DBC1" w14:textId="77777777" w:rsidTr="007F6A9C">
              <w:trPr>
                <w:trHeight w:val="357"/>
              </w:trPr>
              <w:tc>
                <w:tcPr>
                  <w:tcW w:w="1592" w:type="dxa"/>
                  <w:tcBorders>
                    <w:top w:val="nil"/>
                    <w:left w:val="nil"/>
                    <w:bottom w:val="nil"/>
                    <w:right w:val="single" w:sz="4" w:space="0" w:color="auto"/>
                  </w:tcBorders>
                  <w:hideMark/>
                </w:tcPr>
                <w:p w14:paraId="34BA1EE1" w14:textId="77777777" w:rsidR="00FB32DF" w:rsidRPr="005B675F" w:rsidRDefault="00FB32DF" w:rsidP="00D7658A">
                  <w:pPr>
                    <w:framePr w:hSpace="181" w:wrap="around" w:vAnchor="text" w:hAnchor="margin" w:x="-157" w:y="1"/>
                    <w:jc w:val="both"/>
                    <w:rPr>
                      <w:rFonts w:cs="Arial"/>
                    </w:rPr>
                  </w:pPr>
                  <w:r w:rsidRPr="005B675F">
                    <w:rPr>
                      <w:rFonts w:cs="Arial"/>
                    </w:rPr>
                    <w:t>Signed</w:t>
                  </w:r>
                </w:p>
              </w:tc>
              <w:tc>
                <w:tcPr>
                  <w:tcW w:w="1885" w:type="dxa"/>
                  <w:tcBorders>
                    <w:top w:val="single" w:sz="4" w:space="0" w:color="auto"/>
                    <w:left w:val="single" w:sz="4" w:space="0" w:color="auto"/>
                    <w:bottom w:val="single" w:sz="4" w:space="0" w:color="auto"/>
                    <w:right w:val="single" w:sz="4" w:space="0" w:color="auto"/>
                  </w:tcBorders>
                </w:tcPr>
                <w:p w14:paraId="633F7C98" w14:textId="77777777" w:rsidR="00FB32DF" w:rsidRPr="005B675F" w:rsidRDefault="00FB32DF" w:rsidP="00D7658A">
                  <w:pPr>
                    <w:framePr w:hSpace="181" w:wrap="around" w:vAnchor="text" w:hAnchor="margin" w:x="-157" w:y="1"/>
                    <w:jc w:val="both"/>
                    <w:rPr>
                      <w:rFonts w:cs="Arial"/>
                    </w:rPr>
                  </w:pPr>
                </w:p>
              </w:tc>
              <w:tc>
                <w:tcPr>
                  <w:tcW w:w="1141" w:type="dxa"/>
                  <w:tcBorders>
                    <w:top w:val="nil"/>
                    <w:left w:val="single" w:sz="4" w:space="0" w:color="auto"/>
                    <w:bottom w:val="nil"/>
                    <w:right w:val="single" w:sz="4" w:space="0" w:color="auto"/>
                  </w:tcBorders>
                  <w:hideMark/>
                </w:tcPr>
                <w:p w14:paraId="159BD1C7" w14:textId="77777777" w:rsidR="00FB32DF" w:rsidRPr="005B675F" w:rsidRDefault="00FB32DF" w:rsidP="00D7658A">
                  <w:pPr>
                    <w:framePr w:hSpace="181" w:wrap="around" w:vAnchor="text" w:hAnchor="margin" w:x="-157" w:y="1"/>
                    <w:jc w:val="both"/>
                    <w:rPr>
                      <w:rFonts w:cs="Arial"/>
                    </w:rPr>
                  </w:pPr>
                  <w:r w:rsidRPr="005B675F">
                    <w:rPr>
                      <w:rFonts w:cs="Arial"/>
                    </w:rPr>
                    <w:t>Name</w:t>
                  </w:r>
                </w:p>
              </w:tc>
              <w:tc>
                <w:tcPr>
                  <w:tcW w:w="1885" w:type="dxa"/>
                  <w:tcBorders>
                    <w:top w:val="single" w:sz="4" w:space="0" w:color="auto"/>
                    <w:left w:val="single" w:sz="4" w:space="0" w:color="auto"/>
                    <w:bottom w:val="single" w:sz="4" w:space="0" w:color="auto"/>
                    <w:right w:val="single" w:sz="4" w:space="0" w:color="auto"/>
                  </w:tcBorders>
                </w:tcPr>
                <w:p w14:paraId="15CB6AC1" w14:textId="77777777" w:rsidR="00FB32DF" w:rsidRPr="005B675F" w:rsidRDefault="00FB32DF" w:rsidP="00D7658A">
                  <w:pPr>
                    <w:framePr w:hSpace="181" w:wrap="around" w:vAnchor="text" w:hAnchor="margin" w:x="-157" w:y="1"/>
                    <w:jc w:val="both"/>
                    <w:rPr>
                      <w:rFonts w:cs="Arial"/>
                    </w:rPr>
                  </w:pPr>
                </w:p>
              </w:tc>
              <w:tc>
                <w:tcPr>
                  <w:tcW w:w="1154" w:type="dxa"/>
                  <w:tcBorders>
                    <w:top w:val="nil"/>
                    <w:left w:val="single" w:sz="4" w:space="0" w:color="auto"/>
                    <w:bottom w:val="nil"/>
                    <w:right w:val="single" w:sz="4" w:space="0" w:color="auto"/>
                  </w:tcBorders>
                  <w:hideMark/>
                </w:tcPr>
                <w:p w14:paraId="37CB2F14" w14:textId="77777777" w:rsidR="00FB32DF" w:rsidRPr="005B675F" w:rsidRDefault="00FB32DF" w:rsidP="00D7658A">
                  <w:pPr>
                    <w:framePr w:hSpace="181" w:wrap="around" w:vAnchor="text" w:hAnchor="margin" w:x="-157" w:y="1"/>
                    <w:jc w:val="both"/>
                    <w:rPr>
                      <w:rFonts w:cs="Arial"/>
                    </w:rPr>
                  </w:pPr>
                  <w:r w:rsidRPr="005B675F">
                    <w:rPr>
                      <w:rFonts w:cs="Arial"/>
                    </w:rPr>
                    <w:t>Date</w:t>
                  </w:r>
                </w:p>
              </w:tc>
              <w:tc>
                <w:tcPr>
                  <w:tcW w:w="1364" w:type="dxa"/>
                  <w:tcBorders>
                    <w:top w:val="single" w:sz="4" w:space="0" w:color="auto"/>
                    <w:left w:val="single" w:sz="4" w:space="0" w:color="auto"/>
                    <w:bottom w:val="single" w:sz="4" w:space="0" w:color="auto"/>
                    <w:right w:val="single" w:sz="4" w:space="0" w:color="auto"/>
                  </w:tcBorders>
                </w:tcPr>
                <w:p w14:paraId="08D9D841" w14:textId="77777777" w:rsidR="00FB32DF" w:rsidRPr="005B675F" w:rsidRDefault="00FB32DF" w:rsidP="00D7658A">
                  <w:pPr>
                    <w:framePr w:hSpace="181" w:wrap="around" w:vAnchor="text" w:hAnchor="margin" w:x="-157" w:y="1"/>
                    <w:jc w:val="both"/>
                    <w:rPr>
                      <w:rFonts w:cs="Arial"/>
                    </w:rPr>
                  </w:pPr>
                </w:p>
              </w:tc>
            </w:tr>
          </w:tbl>
          <w:p w14:paraId="3480400C" w14:textId="77777777" w:rsidR="00FB32DF" w:rsidRPr="005B675F" w:rsidRDefault="00FB32DF" w:rsidP="00FB32DF">
            <w:pPr>
              <w:jc w:val="both"/>
              <w:rPr>
                <w:rFonts w:cs="Arial"/>
                <w:b/>
              </w:rPr>
            </w:pPr>
          </w:p>
          <w:p w14:paraId="3725EA65" w14:textId="77777777" w:rsidR="00FB32DF" w:rsidRPr="00193598" w:rsidRDefault="00FB32DF" w:rsidP="00FB32DF">
            <w:pPr>
              <w:jc w:val="both"/>
              <w:rPr>
                <w:sz w:val="2"/>
                <w:szCs w:val="2"/>
              </w:rPr>
            </w:pPr>
            <w:r w:rsidRPr="005B675F">
              <w:rPr>
                <w:rFonts w:cs="Arial"/>
                <w:b/>
              </w:rPr>
              <w:t xml:space="preserve">Exceptional circumstances: concerns about significant harm to infant, child or young person: </w:t>
            </w:r>
            <w:r w:rsidRPr="005B675F">
              <w:rPr>
                <w:rFonts w:cs="Arial"/>
              </w:rPr>
              <w:t xml:space="preserve">If at any time during the course of this assessment you are concerned that an infant, child or young person has been harmed or abused, or is at risk of being harmed or abused, you must follow your Local Safeguarding Children Board (LSCB) safeguarding children procedures. The practice guidance </w:t>
            </w:r>
            <w:r w:rsidRPr="005B675F">
              <w:rPr>
                <w:rFonts w:cs="Arial"/>
                <w:i/>
              </w:rPr>
              <w:t>What to do if you’re worried a child is being abused</w:t>
            </w:r>
            <w:r w:rsidRPr="005B675F">
              <w:rPr>
                <w:rFonts w:cs="Arial"/>
              </w:rPr>
              <w:t xml:space="preserve"> (HM Government, 2006) sets out the processes to be followed by all practitioners. If you think that the child may be a child in need (under section 17 of the Children Act 1989) then you should also consider referring the child to children’s social care. These referral processes will be included in your local safeguarding </w:t>
            </w:r>
            <w:proofErr w:type="gramStart"/>
            <w:r w:rsidRPr="005B675F">
              <w:rPr>
                <w:rFonts w:cs="Arial"/>
              </w:rPr>
              <w:t>children</w:t>
            </w:r>
            <w:proofErr w:type="gramEnd"/>
            <w:r w:rsidRPr="005B675F">
              <w:rPr>
                <w:rFonts w:cs="Arial"/>
              </w:rPr>
              <w:t xml:space="preserve"> procedures and are set out in Chapter 5 of </w:t>
            </w:r>
            <w:r w:rsidRPr="005B675F">
              <w:rPr>
                <w:rFonts w:cs="Arial"/>
                <w:i/>
              </w:rPr>
              <w:t>Working Together to Safeguard Children</w:t>
            </w:r>
            <w:r w:rsidRPr="005B675F">
              <w:rPr>
                <w:rFonts w:cs="Arial"/>
              </w:rPr>
              <w:t xml:space="preserve"> (2006). (You should seek the agreement of the child and family before making such a referral </w:t>
            </w:r>
            <w:r w:rsidRPr="005B675F">
              <w:rPr>
                <w:rFonts w:cs="Arial"/>
                <w:b/>
              </w:rPr>
              <w:t xml:space="preserve">unless to do so would place the child at increased risk of significant harm. </w:t>
            </w:r>
          </w:p>
          <w:p w14:paraId="707853D8" w14:textId="77777777" w:rsidR="00A735C9" w:rsidRDefault="00A735C9" w:rsidP="00D4776B">
            <w:pPr>
              <w:widowControl w:val="0"/>
              <w:spacing w:line="276" w:lineRule="auto"/>
              <w:rPr>
                <w:rFonts w:asciiTheme="minorHAnsi" w:hAnsiTheme="minorHAnsi" w:cstheme="minorHAnsi"/>
              </w:rPr>
            </w:pPr>
          </w:p>
          <w:p w14:paraId="387955BE" w14:textId="77777777" w:rsidR="00A735C9" w:rsidRDefault="00A735C9" w:rsidP="00D4776B">
            <w:pPr>
              <w:widowControl w:val="0"/>
              <w:spacing w:line="276" w:lineRule="auto"/>
              <w:rPr>
                <w:rFonts w:asciiTheme="minorHAnsi" w:hAnsiTheme="minorHAnsi" w:cstheme="minorHAnsi"/>
              </w:rPr>
            </w:pPr>
          </w:p>
          <w:p w14:paraId="6546872E" w14:textId="77777777" w:rsidR="00A735C9" w:rsidRPr="005B4962" w:rsidRDefault="00A735C9" w:rsidP="00D4776B">
            <w:pPr>
              <w:widowControl w:val="0"/>
              <w:spacing w:line="276" w:lineRule="auto"/>
              <w:rPr>
                <w:rFonts w:asciiTheme="minorHAnsi" w:hAnsiTheme="minorHAnsi" w:cstheme="minorHAnsi"/>
              </w:rPr>
            </w:pPr>
          </w:p>
        </w:tc>
      </w:tr>
    </w:tbl>
    <w:p w14:paraId="77C1D785" w14:textId="77777777" w:rsidR="00173594" w:rsidRPr="005B4962" w:rsidRDefault="00173594" w:rsidP="007F7018">
      <w:pPr>
        <w:spacing w:after="100" w:afterAutospacing="1"/>
        <w:rPr>
          <w:rFonts w:asciiTheme="minorHAnsi" w:hAnsiTheme="minorHAnsi" w:cstheme="minorHAnsi"/>
          <w:sz w:val="24"/>
          <w:szCs w:val="24"/>
        </w:rPr>
      </w:pPr>
    </w:p>
    <w:sectPr w:rsidR="00173594" w:rsidRPr="005B4962" w:rsidSect="00232312">
      <w:headerReference w:type="default" r:id="rId13"/>
      <w:footerReference w:type="default" r:id="rId14"/>
      <w:headerReference w:type="first" r:id="rId15"/>
      <w:footerReference w:type="first" r:id="rId16"/>
      <w:pgSz w:w="16840" w:h="11907" w:orient="landscape" w:code="9"/>
      <w:pgMar w:top="720" w:right="720" w:bottom="720" w:left="1134" w:header="426"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5910" w14:textId="77777777" w:rsidR="00071CA3" w:rsidRDefault="00071CA3" w:rsidP="00F93B13">
      <w:pPr>
        <w:spacing w:after="0" w:line="240" w:lineRule="auto"/>
      </w:pPr>
      <w:r>
        <w:separator/>
      </w:r>
    </w:p>
  </w:endnote>
  <w:endnote w:type="continuationSeparator" w:id="0">
    <w:p w14:paraId="3E809337" w14:textId="77777777" w:rsidR="00071CA3" w:rsidRDefault="00071CA3" w:rsidP="00F9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8635" w14:textId="77777777" w:rsidR="00D7658A" w:rsidRPr="00D7658A" w:rsidRDefault="00D7658A" w:rsidP="00D7658A">
    <w:pPr>
      <w:pStyle w:val="Heading1"/>
      <w:rPr>
        <w:color w:val="000000" w:themeColor="text1"/>
      </w:rPr>
    </w:pPr>
    <w:r w:rsidRPr="00D7658A">
      <w:rPr>
        <w:color w:val="000000" w:themeColor="text1"/>
        <w:sz w:val="16"/>
        <w:szCs w:val="16"/>
      </w:rPr>
      <w:t xml:space="preserve">Brighter Futures for Children | Education Health and Care (EHC) Panel – Case Summary Sheet </w:t>
    </w:r>
    <w:r>
      <w:rPr>
        <w:color w:val="000000" w:themeColor="text1"/>
        <w:sz w:val="16"/>
        <w:szCs w:val="16"/>
      </w:rPr>
      <w:t xml:space="preserve">| AT </w:t>
    </w:r>
    <w:r w:rsidRPr="00D7658A">
      <w:rPr>
        <w:color w:val="000000" w:themeColor="text1"/>
        <w:sz w:val="16"/>
        <w:szCs w:val="16"/>
      </w:rPr>
      <w:t>Sept 21</w:t>
    </w:r>
  </w:p>
  <w:p w14:paraId="3198D76C" w14:textId="77777777" w:rsidR="00D068AA" w:rsidRPr="006C7763" w:rsidRDefault="00D068AA" w:rsidP="006C7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7472" w14:textId="77777777" w:rsidR="0029602A" w:rsidRPr="00047D2C" w:rsidRDefault="0029602A" w:rsidP="0029602A">
    <w:pPr>
      <w:pStyle w:val="Footer"/>
      <w:framePr w:wrap="none" w:vAnchor="text" w:hAnchor="margin" w:xAlign="right" w:y="1"/>
      <w:rPr>
        <w:rStyle w:val="PageNumber"/>
        <w:sz w:val="16"/>
        <w:szCs w:val="16"/>
      </w:rPr>
    </w:pPr>
    <w:r w:rsidRPr="00047D2C">
      <w:rPr>
        <w:rStyle w:val="PageNumber"/>
        <w:sz w:val="16"/>
        <w:szCs w:val="16"/>
      </w:rPr>
      <w:fldChar w:fldCharType="begin"/>
    </w:r>
    <w:r w:rsidRPr="00047D2C">
      <w:rPr>
        <w:rStyle w:val="PageNumber"/>
        <w:sz w:val="16"/>
        <w:szCs w:val="16"/>
      </w:rPr>
      <w:instrText xml:space="preserve">PAGE  </w:instrText>
    </w:r>
    <w:r w:rsidRPr="00047D2C">
      <w:rPr>
        <w:rStyle w:val="PageNumber"/>
        <w:sz w:val="16"/>
        <w:szCs w:val="16"/>
      </w:rPr>
      <w:fldChar w:fldCharType="separate"/>
    </w:r>
    <w:r w:rsidR="00B46F7A">
      <w:rPr>
        <w:rStyle w:val="PageNumber"/>
        <w:noProof/>
        <w:sz w:val="16"/>
        <w:szCs w:val="16"/>
      </w:rPr>
      <w:t>1</w:t>
    </w:r>
    <w:r w:rsidRPr="00047D2C">
      <w:rPr>
        <w:rStyle w:val="PageNumber"/>
        <w:sz w:val="16"/>
        <w:szCs w:val="16"/>
      </w:rPr>
      <w:fldChar w:fldCharType="end"/>
    </w:r>
  </w:p>
  <w:p w14:paraId="10BA4156" w14:textId="71EC61B6" w:rsidR="002001EA" w:rsidRPr="00D7658A" w:rsidRDefault="00471227" w:rsidP="00EE4581">
    <w:pPr>
      <w:pStyle w:val="Heading1"/>
      <w:rPr>
        <w:color w:val="000000" w:themeColor="text1"/>
      </w:rPr>
    </w:pPr>
    <w:r w:rsidRPr="00D7658A">
      <w:rPr>
        <w:color w:val="000000" w:themeColor="text1"/>
        <w:sz w:val="16"/>
        <w:szCs w:val="16"/>
      </w:rPr>
      <w:t xml:space="preserve">Brighter Futures for Children | </w:t>
    </w:r>
    <w:r w:rsidR="00EE4581" w:rsidRPr="00D7658A">
      <w:rPr>
        <w:color w:val="000000" w:themeColor="text1"/>
        <w:sz w:val="16"/>
        <w:szCs w:val="16"/>
      </w:rPr>
      <w:t>Education Health and Care (EHC) Panel – Case Summary Sheet</w:t>
    </w:r>
    <w:r w:rsidR="000B69FB" w:rsidRPr="00D7658A">
      <w:rPr>
        <w:color w:val="000000" w:themeColor="text1"/>
        <w:sz w:val="16"/>
        <w:szCs w:val="16"/>
      </w:rPr>
      <w:t xml:space="preserve"> </w:t>
    </w:r>
    <w:r w:rsidR="00D7658A">
      <w:rPr>
        <w:color w:val="000000" w:themeColor="text1"/>
        <w:sz w:val="16"/>
        <w:szCs w:val="16"/>
      </w:rPr>
      <w:t xml:space="preserve">| AT </w:t>
    </w:r>
    <w:r w:rsidR="000B69FB" w:rsidRPr="00D7658A">
      <w:rPr>
        <w:color w:val="000000" w:themeColor="text1"/>
        <w:sz w:val="16"/>
        <w:szCs w:val="16"/>
      </w:rPr>
      <w:t>Sept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C664" w14:textId="77777777" w:rsidR="00071CA3" w:rsidRDefault="00071CA3" w:rsidP="00F93B13">
      <w:pPr>
        <w:spacing w:after="0" w:line="240" w:lineRule="auto"/>
      </w:pPr>
      <w:r>
        <w:separator/>
      </w:r>
    </w:p>
  </w:footnote>
  <w:footnote w:type="continuationSeparator" w:id="0">
    <w:p w14:paraId="1F822CB1" w14:textId="77777777" w:rsidR="00071CA3" w:rsidRDefault="00071CA3" w:rsidP="00F9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D402" w14:textId="77777777" w:rsidR="00D068AA" w:rsidRDefault="00BD1E6E">
    <w:pPr>
      <w:pStyle w:val="Header"/>
    </w:pPr>
    <w:r>
      <w:rPr>
        <w:noProof/>
        <w:lang w:eastAsia="en-GB"/>
      </w:rPr>
      <w:drawing>
        <wp:anchor distT="0" distB="0" distL="114300" distR="114300" simplePos="0" relativeHeight="251658240" behindDoc="1" locked="0" layoutInCell="1" allowOverlap="1" wp14:anchorId="3C4EE45A" wp14:editId="6A50A1F4">
          <wp:simplePos x="0" y="0"/>
          <wp:positionH relativeFrom="column">
            <wp:posOffset>-401540</wp:posOffset>
          </wp:positionH>
          <wp:positionV relativeFrom="paragraph">
            <wp:posOffset>53975</wp:posOffset>
          </wp:positionV>
          <wp:extent cx="228600" cy="10294883"/>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debar_line_new_2.jpg"/>
                  <pic:cNvPicPr/>
                </pic:nvPicPr>
                <pic:blipFill>
                  <a:blip r:embed="rId1">
                    <a:extLst>
                      <a:ext uri="{28A0092B-C50C-407E-A947-70E740481C1C}">
                        <a14:useLocalDpi xmlns:a14="http://schemas.microsoft.com/office/drawing/2010/main" val="0"/>
                      </a:ext>
                    </a:extLst>
                  </a:blip>
                  <a:stretch>
                    <a:fillRect/>
                  </a:stretch>
                </pic:blipFill>
                <pic:spPr>
                  <a:xfrm>
                    <a:off x="0" y="0"/>
                    <a:ext cx="228600" cy="102948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89A3" w14:textId="640C2755" w:rsidR="00F44256" w:rsidRPr="00D4776B" w:rsidRDefault="00E40FF4" w:rsidP="00D4776B">
    <w:pPr>
      <w:pStyle w:val="Header"/>
      <w:rPr>
        <w:rFonts w:ascii="IBM Plex Sans" w:hAnsi="IBM Plex Sans"/>
        <w:bCs/>
        <w:color w:val="149196"/>
      </w:rPr>
    </w:pPr>
    <w:r w:rsidRPr="00D4776B">
      <w:rPr>
        <w:bCs/>
        <w:noProof/>
        <w:color w:val="149196"/>
        <w:lang w:eastAsia="en-GB"/>
      </w:rPr>
      <w:drawing>
        <wp:anchor distT="0" distB="0" distL="114300" distR="114300" simplePos="0" relativeHeight="251658241" behindDoc="1" locked="0" layoutInCell="1" allowOverlap="1" wp14:anchorId="11DDEE62" wp14:editId="42622227">
          <wp:simplePos x="0" y="0"/>
          <wp:positionH relativeFrom="leftMargin">
            <wp:posOffset>323850</wp:posOffset>
          </wp:positionH>
          <wp:positionV relativeFrom="paragraph">
            <wp:posOffset>184150</wp:posOffset>
          </wp:positionV>
          <wp:extent cx="193288" cy="8704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debar_line_new_2.jpg"/>
                  <pic:cNvPicPr/>
                </pic:nvPicPr>
                <pic:blipFill>
                  <a:blip r:embed="rId1">
                    <a:extLst>
                      <a:ext uri="{28A0092B-C50C-407E-A947-70E740481C1C}">
                        <a14:useLocalDpi xmlns:a14="http://schemas.microsoft.com/office/drawing/2010/main" val="0"/>
                      </a:ext>
                    </a:extLst>
                  </a:blip>
                  <a:stretch>
                    <a:fillRect/>
                  </a:stretch>
                </pic:blipFill>
                <pic:spPr>
                  <a:xfrm>
                    <a:off x="0" y="0"/>
                    <a:ext cx="193288" cy="8704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9080DA"/>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26087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C27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64B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66C6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983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805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ECF1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6A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360F8"/>
    <w:multiLevelType w:val="multilevel"/>
    <w:tmpl w:val="B5A4E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F81821"/>
    <w:multiLevelType w:val="multilevel"/>
    <w:tmpl w:val="9FD2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D80725"/>
    <w:multiLevelType w:val="hybridMultilevel"/>
    <w:tmpl w:val="75CCA1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4A1F69"/>
    <w:multiLevelType w:val="hybridMultilevel"/>
    <w:tmpl w:val="06D69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0E684E"/>
    <w:multiLevelType w:val="multilevel"/>
    <w:tmpl w:val="AE18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E8623B"/>
    <w:multiLevelType w:val="hybridMultilevel"/>
    <w:tmpl w:val="BBBEFD1A"/>
    <w:lvl w:ilvl="0" w:tplc="A53C75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BB667C"/>
    <w:multiLevelType w:val="hybridMultilevel"/>
    <w:tmpl w:val="67662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9E66D1"/>
    <w:multiLevelType w:val="multilevel"/>
    <w:tmpl w:val="7F00A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E4B32"/>
    <w:multiLevelType w:val="hybridMultilevel"/>
    <w:tmpl w:val="AEF6A520"/>
    <w:lvl w:ilvl="0" w:tplc="A672D4B4">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24C01217"/>
    <w:multiLevelType w:val="hybridMultilevel"/>
    <w:tmpl w:val="670EDC90"/>
    <w:lvl w:ilvl="0" w:tplc="A53C75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6303C3"/>
    <w:multiLevelType w:val="hybridMultilevel"/>
    <w:tmpl w:val="3D72AC4A"/>
    <w:lvl w:ilvl="0" w:tplc="08090001">
      <w:start w:val="1"/>
      <w:numFmt w:val="bullet"/>
      <w:lvlText w:val=""/>
      <w:lvlJc w:val="left"/>
      <w:pPr>
        <w:ind w:left="502" w:hanging="360"/>
      </w:pPr>
      <w:rPr>
        <w:rFonts w:ascii="Symbol" w:hAnsi="Symbol" w:hint="default"/>
        <w:color w:val="FFCB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512B0"/>
    <w:multiLevelType w:val="multilevel"/>
    <w:tmpl w:val="296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1F2FE5"/>
    <w:multiLevelType w:val="hybridMultilevel"/>
    <w:tmpl w:val="1E4E0690"/>
    <w:lvl w:ilvl="0" w:tplc="38323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3C0833"/>
    <w:multiLevelType w:val="multilevel"/>
    <w:tmpl w:val="8504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444157"/>
    <w:multiLevelType w:val="multilevel"/>
    <w:tmpl w:val="B9D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462725"/>
    <w:multiLevelType w:val="hybridMultilevel"/>
    <w:tmpl w:val="BBBEFD1A"/>
    <w:lvl w:ilvl="0" w:tplc="A53C75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45E29"/>
    <w:multiLevelType w:val="multilevel"/>
    <w:tmpl w:val="0C2C5D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A0793A"/>
    <w:multiLevelType w:val="hybridMultilevel"/>
    <w:tmpl w:val="F9D02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5064E3"/>
    <w:multiLevelType w:val="hybridMultilevel"/>
    <w:tmpl w:val="671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21344"/>
    <w:multiLevelType w:val="hybridMultilevel"/>
    <w:tmpl w:val="AF5AAFAE"/>
    <w:lvl w:ilvl="0" w:tplc="08090003">
      <w:start w:val="1"/>
      <w:numFmt w:val="bullet"/>
      <w:lvlText w:val="o"/>
      <w:lvlJc w:val="left"/>
      <w:pPr>
        <w:ind w:left="690" w:hanging="360"/>
      </w:pPr>
      <w:rPr>
        <w:rFonts w:ascii="Courier New" w:hAnsi="Courier New" w:cs="Courier New"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30" w15:restartNumberingAfterBreak="0">
    <w:nsid w:val="54CD087C"/>
    <w:multiLevelType w:val="hybridMultilevel"/>
    <w:tmpl w:val="11044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37C63"/>
    <w:multiLevelType w:val="hybridMultilevel"/>
    <w:tmpl w:val="88FA82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A6238AA"/>
    <w:multiLevelType w:val="hybridMultilevel"/>
    <w:tmpl w:val="A25C2F50"/>
    <w:lvl w:ilvl="0" w:tplc="841E177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940F9"/>
    <w:multiLevelType w:val="hybridMultilevel"/>
    <w:tmpl w:val="670EDC90"/>
    <w:lvl w:ilvl="0" w:tplc="A53C75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DC08A4"/>
    <w:multiLevelType w:val="multilevel"/>
    <w:tmpl w:val="721062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9E36B0E"/>
    <w:multiLevelType w:val="hybridMultilevel"/>
    <w:tmpl w:val="EF82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5D36F8"/>
    <w:multiLevelType w:val="hybridMultilevel"/>
    <w:tmpl w:val="BDDADA4E"/>
    <w:lvl w:ilvl="0" w:tplc="A53C75F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350B33"/>
    <w:multiLevelType w:val="hybridMultilevel"/>
    <w:tmpl w:val="0A84AB18"/>
    <w:lvl w:ilvl="0" w:tplc="FE42F020">
      <w:start w:val="1"/>
      <w:numFmt w:val="bullet"/>
      <w:lvlText w:val=""/>
      <w:lvlJc w:val="left"/>
      <w:pPr>
        <w:ind w:left="720" w:hanging="360"/>
      </w:pPr>
      <w:rPr>
        <w:rFonts w:ascii="Symbol" w:hAnsi="Symbol" w:hint="default"/>
        <w:color w:val="FFCB28"/>
      </w:rPr>
    </w:lvl>
    <w:lvl w:ilvl="1" w:tplc="D798593C">
      <w:start w:val="1"/>
      <w:numFmt w:val="bullet"/>
      <w:lvlText w:val="o"/>
      <w:lvlJc w:val="left"/>
      <w:pPr>
        <w:ind w:left="1440" w:hanging="360"/>
      </w:pPr>
      <w:rPr>
        <w:rFonts w:ascii="Courier New" w:hAnsi="Courier New" w:hint="default"/>
        <w:color w:val="FFCB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05EF8"/>
    <w:multiLevelType w:val="multilevel"/>
    <w:tmpl w:val="531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D74F2"/>
    <w:multiLevelType w:val="hybridMultilevel"/>
    <w:tmpl w:val="AA5AE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A2E4F"/>
    <w:multiLevelType w:val="multilevel"/>
    <w:tmpl w:val="998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7F2516"/>
    <w:multiLevelType w:val="hybridMultilevel"/>
    <w:tmpl w:val="9AD437B8"/>
    <w:lvl w:ilvl="0" w:tplc="FE42F020">
      <w:start w:val="1"/>
      <w:numFmt w:val="bullet"/>
      <w:lvlText w:val=""/>
      <w:lvlJc w:val="left"/>
      <w:pPr>
        <w:ind w:left="720" w:hanging="360"/>
      </w:pPr>
      <w:rPr>
        <w:rFonts w:ascii="Symbol" w:hAnsi="Symbol" w:hint="default"/>
        <w:color w:val="FFCB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E3D00"/>
    <w:multiLevelType w:val="hybridMultilevel"/>
    <w:tmpl w:val="36A6EDC6"/>
    <w:lvl w:ilvl="0" w:tplc="38323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458B3"/>
    <w:multiLevelType w:val="hybridMultilevel"/>
    <w:tmpl w:val="6D2A78E0"/>
    <w:lvl w:ilvl="0" w:tplc="8772CA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BD4401"/>
    <w:multiLevelType w:val="multilevel"/>
    <w:tmpl w:val="25A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848786">
    <w:abstractNumId w:val="9"/>
  </w:num>
  <w:num w:numId="2" w16cid:durableId="230581987">
    <w:abstractNumId w:val="7"/>
  </w:num>
  <w:num w:numId="3" w16cid:durableId="1976328267">
    <w:abstractNumId w:val="6"/>
  </w:num>
  <w:num w:numId="4" w16cid:durableId="893271141">
    <w:abstractNumId w:val="5"/>
  </w:num>
  <w:num w:numId="5" w16cid:durableId="460610478">
    <w:abstractNumId w:val="4"/>
  </w:num>
  <w:num w:numId="6" w16cid:durableId="174804759">
    <w:abstractNumId w:val="8"/>
  </w:num>
  <w:num w:numId="7" w16cid:durableId="295723542">
    <w:abstractNumId w:val="3"/>
  </w:num>
  <w:num w:numId="8" w16cid:durableId="2067291511">
    <w:abstractNumId w:val="2"/>
  </w:num>
  <w:num w:numId="9" w16cid:durableId="429936987">
    <w:abstractNumId w:val="1"/>
  </w:num>
  <w:num w:numId="10" w16cid:durableId="954367378">
    <w:abstractNumId w:val="0"/>
  </w:num>
  <w:num w:numId="11" w16cid:durableId="898592693">
    <w:abstractNumId w:val="41"/>
  </w:num>
  <w:num w:numId="12" w16cid:durableId="1210189024">
    <w:abstractNumId w:val="37"/>
  </w:num>
  <w:num w:numId="13" w16cid:durableId="2079596408">
    <w:abstractNumId w:val="17"/>
  </w:num>
  <w:num w:numId="14" w16cid:durableId="781807985">
    <w:abstractNumId w:val="10"/>
  </w:num>
  <w:num w:numId="15" w16cid:durableId="1818499306">
    <w:abstractNumId w:val="34"/>
  </w:num>
  <w:num w:numId="16" w16cid:durableId="1431313582">
    <w:abstractNumId w:val="26"/>
  </w:num>
  <w:num w:numId="17" w16cid:durableId="110444151">
    <w:abstractNumId w:val="35"/>
  </w:num>
  <w:num w:numId="18" w16cid:durableId="1987780443">
    <w:abstractNumId w:val="20"/>
  </w:num>
  <w:num w:numId="19" w16cid:durableId="1934313198">
    <w:abstractNumId w:val="39"/>
  </w:num>
  <w:num w:numId="20" w16cid:durableId="2124616331">
    <w:abstractNumId w:val="18"/>
  </w:num>
  <w:num w:numId="21" w16cid:durableId="940408657">
    <w:abstractNumId w:val="19"/>
  </w:num>
  <w:num w:numId="22" w16cid:durableId="631446666">
    <w:abstractNumId w:val="33"/>
  </w:num>
  <w:num w:numId="23" w16cid:durableId="596716974">
    <w:abstractNumId w:val="31"/>
  </w:num>
  <w:num w:numId="24" w16cid:durableId="1375616409">
    <w:abstractNumId w:val="30"/>
  </w:num>
  <w:num w:numId="25" w16cid:durableId="1512643212">
    <w:abstractNumId w:val="15"/>
  </w:num>
  <w:num w:numId="26" w16cid:durableId="410274607">
    <w:abstractNumId w:val="25"/>
  </w:num>
  <w:num w:numId="27" w16cid:durableId="1282882414">
    <w:abstractNumId w:val="16"/>
  </w:num>
  <w:num w:numId="28" w16cid:durableId="815995706">
    <w:abstractNumId w:val="29"/>
  </w:num>
  <w:num w:numId="29" w16cid:durableId="2022703480">
    <w:abstractNumId w:val="27"/>
  </w:num>
  <w:num w:numId="30" w16cid:durableId="410467930">
    <w:abstractNumId w:val="43"/>
  </w:num>
  <w:num w:numId="31" w16cid:durableId="1381006520">
    <w:abstractNumId w:val="36"/>
  </w:num>
  <w:num w:numId="32" w16cid:durableId="74086156">
    <w:abstractNumId w:val="12"/>
  </w:num>
  <w:num w:numId="33" w16cid:durableId="1727102368">
    <w:abstractNumId w:val="13"/>
  </w:num>
  <w:num w:numId="34" w16cid:durableId="1220823665">
    <w:abstractNumId w:val="32"/>
  </w:num>
  <w:num w:numId="35" w16cid:durableId="233706187">
    <w:abstractNumId w:val="42"/>
  </w:num>
  <w:num w:numId="36" w16cid:durableId="1678312902">
    <w:abstractNumId w:val="22"/>
  </w:num>
  <w:num w:numId="37" w16cid:durableId="228151583">
    <w:abstractNumId w:val="28"/>
  </w:num>
  <w:num w:numId="38" w16cid:durableId="310257372">
    <w:abstractNumId w:val="38"/>
  </w:num>
  <w:num w:numId="39" w16cid:durableId="6832780">
    <w:abstractNumId w:val="14"/>
  </w:num>
  <w:num w:numId="40" w16cid:durableId="787118301">
    <w:abstractNumId w:val="21"/>
  </w:num>
  <w:num w:numId="41" w16cid:durableId="162088455">
    <w:abstractNumId w:val="11"/>
  </w:num>
  <w:num w:numId="42" w16cid:durableId="1706903560">
    <w:abstractNumId w:val="24"/>
  </w:num>
  <w:num w:numId="43" w16cid:durableId="2016112199">
    <w:abstractNumId w:val="23"/>
  </w:num>
  <w:num w:numId="44" w16cid:durableId="885917542">
    <w:abstractNumId w:val="40"/>
  </w:num>
  <w:num w:numId="45" w16cid:durableId="21387917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8D"/>
    <w:rsid w:val="00004B7B"/>
    <w:rsid w:val="00005B0F"/>
    <w:rsid w:val="000105B8"/>
    <w:rsid w:val="00022509"/>
    <w:rsid w:val="00034E0E"/>
    <w:rsid w:val="00035C4D"/>
    <w:rsid w:val="000366A3"/>
    <w:rsid w:val="0004330B"/>
    <w:rsid w:val="00054B48"/>
    <w:rsid w:val="0005565C"/>
    <w:rsid w:val="00061315"/>
    <w:rsid w:val="000645AE"/>
    <w:rsid w:val="00071CA3"/>
    <w:rsid w:val="00077458"/>
    <w:rsid w:val="000818C5"/>
    <w:rsid w:val="00085014"/>
    <w:rsid w:val="0008514B"/>
    <w:rsid w:val="000931FC"/>
    <w:rsid w:val="00093A58"/>
    <w:rsid w:val="000A344E"/>
    <w:rsid w:val="000B3A5A"/>
    <w:rsid w:val="000B69FB"/>
    <w:rsid w:val="000C137B"/>
    <w:rsid w:val="000C30CB"/>
    <w:rsid w:val="000D099C"/>
    <w:rsid w:val="000D3D6E"/>
    <w:rsid w:val="000E3946"/>
    <w:rsid w:val="000E551F"/>
    <w:rsid w:val="000E5AA9"/>
    <w:rsid w:val="000F0542"/>
    <w:rsid w:val="000F4747"/>
    <w:rsid w:val="000F4FB6"/>
    <w:rsid w:val="000F7B9F"/>
    <w:rsid w:val="00101CCA"/>
    <w:rsid w:val="0010442A"/>
    <w:rsid w:val="0010585F"/>
    <w:rsid w:val="001107D9"/>
    <w:rsid w:val="00110CBF"/>
    <w:rsid w:val="00111B26"/>
    <w:rsid w:val="00111F69"/>
    <w:rsid w:val="00135D6B"/>
    <w:rsid w:val="00147291"/>
    <w:rsid w:val="00147BA7"/>
    <w:rsid w:val="00173594"/>
    <w:rsid w:val="00176846"/>
    <w:rsid w:val="001774D3"/>
    <w:rsid w:val="00181AEE"/>
    <w:rsid w:val="001A7851"/>
    <w:rsid w:val="001B08FA"/>
    <w:rsid w:val="001C3454"/>
    <w:rsid w:val="001C463D"/>
    <w:rsid w:val="001D25A3"/>
    <w:rsid w:val="001D43F4"/>
    <w:rsid w:val="001D4487"/>
    <w:rsid w:val="001E2E34"/>
    <w:rsid w:val="001E3728"/>
    <w:rsid w:val="001E49B0"/>
    <w:rsid w:val="001E628D"/>
    <w:rsid w:val="001F3410"/>
    <w:rsid w:val="002001EA"/>
    <w:rsid w:val="00200D21"/>
    <w:rsid w:val="00206FE2"/>
    <w:rsid w:val="002156E8"/>
    <w:rsid w:val="00221360"/>
    <w:rsid w:val="00226972"/>
    <w:rsid w:val="00232312"/>
    <w:rsid w:val="002325EF"/>
    <w:rsid w:val="00241B59"/>
    <w:rsid w:val="002436B5"/>
    <w:rsid w:val="0024544F"/>
    <w:rsid w:val="00256E4C"/>
    <w:rsid w:val="00267245"/>
    <w:rsid w:val="00267B12"/>
    <w:rsid w:val="002732C7"/>
    <w:rsid w:val="0029602A"/>
    <w:rsid w:val="00296269"/>
    <w:rsid w:val="002A12BE"/>
    <w:rsid w:val="002A2ADA"/>
    <w:rsid w:val="002B2499"/>
    <w:rsid w:val="002C7A86"/>
    <w:rsid w:val="002D280C"/>
    <w:rsid w:val="002D3DC2"/>
    <w:rsid w:val="002E5459"/>
    <w:rsid w:val="002E6585"/>
    <w:rsid w:val="002E7967"/>
    <w:rsid w:val="002E79D4"/>
    <w:rsid w:val="002E7CAB"/>
    <w:rsid w:val="002F03F9"/>
    <w:rsid w:val="00303CA0"/>
    <w:rsid w:val="0031164B"/>
    <w:rsid w:val="003126FC"/>
    <w:rsid w:val="00323B76"/>
    <w:rsid w:val="003303B6"/>
    <w:rsid w:val="003344E4"/>
    <w:rsid w:val="003362FF"/>
    <w:rsid w:val="00341D33"/>
    <w:rsid w:val="00361A61"/>
    <w:rsid w:val="00362F8E"/>
    <w:rsid w:val="003702A0"/>
    <w:rsid w:val="003702A1"/>
    <w:rsid w:val="00374D76"/>
    <w:rsid w:val="00374F75"/>
    <w:rsid w:val="00381FAB"/>
    <w:rsid w:val="0039091E"/>
    <w:rsid w:val="00392BD6"/>
    <w:rsid w:val="00395656"/>
    <w:rsid w:val="003B5075"/>
    <w:rsid w:val="003B5EF3"/>
    <w:rsid w:val="003C2E3A"/>
    <w:rsid w:val="003D2500"/>
    <w:rsid w:val="003D6D66"/>
    <w:rsid w:val="00404BBB"/>
    <w:rsid w:val="0041619F"/>
    <w:rsid w:val="00425A71"/>
    <w:rsid w:val="0043139F"/>
    <w:rsid w:val="004316EB"/>
    <w:rsid w:val="0043340C"/>
    <w:rsid w:val="00437C71"/>
    <w:rsid w:val="00456E74"/>
    <w:rsid w:val="00461834"/>
    <w:rsid w:val="004623FD"/>
    <w:rsid w:val="004647CC"/>
    <w:rsid w:val="004649DA"/>
    <w:rsid w:val="00470FC0"/>
    <w:rsid w:val="00471227"/>
    <w:rsid w:val="00472D7E"/>
    <w:rsid w:val="00474DAF"/>
    <w:rsid w:val="004767B2"/>
    <w:rsid w:val="00481C53"/>
    <w:rsid w:val="00483CD1"/>
    <w:rsid w:val="00484B2D"/>
    <w:rsid w:val="00492034"/>
    <w:rsid w:val="00493A6D"/>
    <w:rsid w:val="004954EF"/>
    <w:rsid w:val="004A2E52"/>
    <w:rsid w:val="004A3AFE"/>
    <w:rsid w:val="004A6232"/>
    <w:rsid w:val="004B1922"/>
    <w:rsid w:val="004B1AF0"/>
    <w:rsid w:val="004B3505"/>
    <w:rsid w:val="004B6D70"/>
    <w:rsid w:val="004C2F44"/>
    <w:rsid w:val="004D5FC7"/>
    <w:rsid w:val="004E2C29"/>
    <w:rsid w:val="004F493B"/>
    <w:rsid w:val="004F61FF"/>
    <w:rsid w:val="00511BC7"/>
    <w:rsid w:val="0051633F"/>
    <w:rsid w:val="0051636B"/>
    <w:rsid w:val="005169B2"/>
    <w:rsid w:val="00522060"/>
    <w:rsid w:val="00523FCB"/>
    <w:rsid w:val="00524540"/>
    <w:rsid w:val="00532570"/>
    <w:rsid w:val="005459A4"/>
    <w:rsid w:val="00546500"/>
    <w:rsid w:val="00547CFB"/>
    <w:rsid w:val="00553F90"/>
    <w:rsid w:val="00555A4E"/>
    <w:rsid w:val="005716FA"/>
    <w:rsid w:val="00571F5F"/>
    <w:rsid w:val="005774CC"/>
    <w:rsid w:val="0059380F"/>
    <w:rsid w:val="005A06DD"/>
    <w:rsid w:val="005A1866"/>
    <w:rsid w:val="005A35B2"/>
    <w:rsid w:val="005A7860"/>
    <w:rsid w:val="005B1F23"/>
    <w:rsid w:val="005B4962"/>
    <w:rsid w:val="005C27C6"/>
    <w:rsid w:val="005C2C0C"/>
    <w:rsid w:val="005C3195"/>
    <w:rsid w:val="005E42A5"/>
    <w:rsid w:val="005E55B8"/>
    <w:rsid w:val="005F0832"/>
    <w:rsid w:val="005F0D7E"/>
    <w:rsid w:val="005F4F7E"/>
    <w:rsid w:val="00606B7A"/>
    <w:rsid w:val="00611DD8"/>
    <w:rsid w:val="00612EEA"/>
    <w:rsid w:val="006316E9"/>
    <w:rsid w:val="00634FD8"/>
    <w:rsid w:val="00635D44"/>
    <w:rsid w:val="00636BE9"/>
    <w:rsid w:val="00637940"/>
    <w:rsid w:val="0064039D"/>
    <w:rsid w:val="00642281"/>
    <w:rsid w:val="00644D9E"/>
    <w:rsid w:val="00654B08"/>
    <w:rsid w:val="0065689F"/>
    <w:rsid w:val="00666D5A"/>
    <w:rsid w:val="00673556"/>
    <w:rsid w:val="0067715E"/>
    <w:rsid w:val="00681363"/>
    <w:rsid w:val="00690610"/>
    <w:rsid w:val="006926E3"/>
    <w:rsid w:val="00695545"/>
    <w:rsid w:val="00697B91"/>
    <w:rsid w:val="00697CA9"/>
    <w:rsid w:val="006B0D1A"/>
    <w:rsid w:val="006C36EC"/>
    <w:rsid w:val="006C7763"/>
    <w:rsid w:val="006C7EF3"/>
    <w:rsid w:val="006D5D41"/>
    <w:rsid w:val="006E5AEC"/>
    <w:rsid w:val="006F1FCE"/>
    <w:rsid w:val="00700765"/>
    <w:rsid w:val="00700B51"/>
    <w:rsid w:val="00701910"/>
    <w:rsid w:val="007077DC"/>
    <w:rsid w:val="00710417"/>
    <w:rsid w:val="007324AE"/>
    <w:rsid w:val="007367C7"/>
    <w:rsid w:val="00736E8E"/>
    <w:rsid w:val="00742959"/>
    <w:rsid w:val="00744E4F"/>
    <w:rsid w:val="00750825"/>
    <w:rsid w:val="007520C5"/>
    <w:rsid w:val="0076795B"/>
    <w:rsid w:val="007742C5"/>
    <w:rsid w:val="0077650E"/>
    <w:rsid w:val="00782637"/>
    <w:rsid w:val="00784DB6"/>
    <w:rsid w:val="00795241"/>
    <w:rsid w:val="007A678D"/>
    <w:rsid w:val="007B3686"/>
    <w:rsid w:val="007C3B20"/>
    <w:rsid w:val="007C61A7"/>
    <w:rsid w:val="007C65D5"/>
    <w:rsid w:val="007D1524"/>
    <w:rsid w:val="007D1E27"/>
    <w:rsid w:val="007D66DB"/>
    <w:rsid w:val="007E1B36"/>
    <w:rsid w:val="007E26DA"/>
    <w:rsid w:val="007E5A9F"/>
    <w:rsid w:val="007F2344"/>
    <w:rsid w:val="007F7018"/>
    <w:rsid w:val="008025B0"/>
    <w:rsid w:val="00803395"/>
    <w:rsid w:val="008123A3"/>
    <w:rsid w:val="00825FE4"/>
    <w:rsid w:val="0084729D"/>
    <w:rsid w:val="00847BF6"/>
    <w:rsid w:val="00847D0C"/>
    <w:rsid w:val="00852C2B"/>
    <w:rsid w:val="00855328"/>
    <w:rsid w:val="008602D4"/>
    <w:rsid w:val="008831F6"/>
    <w:rsid w:val="0088320D"/>
    <w:rsid w:val="00886A2F"/>
    <w:rsid w:val="00890A78"/>
    <w:rsid w:val="00891A09"/>
    <w:rsid w:val="008922B2"/>
    <w:rsid w:val="00897071"/>
    <w:rsid w:val="008A2382"/>
    <w:rsid w:val="008A6499"/>
    <w:rsid w:val="008B0014"/>
    <w:rsid w:val="008B428A"/>
    <w:rsid w:val="008C6017"/>
    <w:rsid w:val="008D274A"/>
    <w:rsid w:val="008D5AEE"/>
    <w:rsid w:val="008E3011"/>
    <w:rsid w:val="008F3626"/>
    <w:rsid w:val="00906B77"/>
    <w:rsid w:val="009141DB"/>
    <w:rsid w:val="00921744"/>
    <w:rsid w:val="00922F45"/>
    <w:rsid w:val="0092326B"/>
    <w:rsid w:val="00924D77"/>
    <w:rsid w:val="00931394"/>
    <w:rsid w:val="0093760A"/>
    <w:rsid w:val="00944B64"/>
    <w:rsid w:val="0094726F"/>
    <w:rsid w:val="00960A7C"/>
    <w:rsid w:val="00962748"/>
    <w:rsid w:val="00977CAB"/>
    <w:rsid w:val="00980C6F"/>
    <w:rsid w:val="00983397"/>
    <w:rsid w:val="009846FF"/>
    <w:rsid w:val="00990069"/>
    <w:rsid w:val="009B187A"/>
    <w:rsid w:val="009B6345"/>
    <w:rsid w:val="009C0A9E"/>
    <w:rsid w:val="009C2EE1"/>
    <w:rsid w:val="009C33BD"/>
    <w:rsid w:val="009C3774"/>
    <w:rsid w:val="009C3F4B"/>
    <w:rsid w:val="009C6FC3"/>
    <w:rsid w:val="009E1B96"/>
    <w:rsid w:val="009E3373"/>
    <w:rsid w:val="009E7D72"/>
    <w:rsid w:val="009F32D5"/>
    <w:rsid w:val="00A07E0A"/>
    <w:rsid w:val="00A12FD2"/>
    <w:rsid w:val="00A1368F"/>
    <w:rsid w:val="00A2255F"/>
    <w:rsid w:val="00A2431A"/>
    <w:rsid w:val="00A4270E"/>
    <w:rsid w:val="00A4591E"/>
    <w:rsid w:val="00A47B72"/>
    <w:rsid w:val="00A50447"/>
    <w:rsid w:val="00A568D4"/>
    <w:rsid w:val="00A647B4"/>
    <w:rsid w:val="00A67C8D"/>
    <w:rsid w:val="00A713A0"/>
    <w:rsid w:val="00A71CBA"/>
    <w:rsid w:val="00A735C9"/>
    <w:rsid w:val="00A73B80"/>
    <w:rsid w:val="00A81525"/>
    <w:rsid w:val="00A929FB"/>
    <w:rsid w:val="00A9554F"/>
    <w:rsid w:val="00A97D5C"/>
    <w:rsid w:val="00AA5A1E"/>
    <w:rsid w:val="00AA5BEE"/>
    <w:rsid w:val="00AB417C"/>
    <w:rsid w:val="00AC09FA"/>
    <w:rsid w:val="00AD2713"/>
    <w:rsid w:val="00AD4BF0"/>
    <w:rsid w:val="00AD4C9C"/>
    <w:rsid w:val="00AE6F13"/>
    <w:rsid w:val="00AF4570"/>
    <w:rsid w:val="00B11ADD"/>
    <w:rsid w:val="00B15A60"/>
    <w:rsid w:val="00B220B8"/>
    <w:rsid w:val="00B22675"/>
    <w:rsid w:val="00B46F7A"/>
    <w:rsid w:val="00B4713E"/>
    <w:rsid w:val="00B517BB"/>
    <w:rsid w:val="00B53E05"/>
    <w:rsid w:val="00B55A71"/>
    <w:rsid w:val="00B60FB9"/>
    <w:rsid w:val="00B70F08"/>
    <w:rsid w:val="00B713A6"/>
    <w:rsid w:val="00B74D79"/>
    <w:rsid w:val="00B768FA"/>
    <w:rsid w:val="00B840CC"/>
    <w:rsid w:val="00B8466C"/>
    <w:rsid w:val="00B97588"/>
    <w:rsid w:val="00BA244F"/>
    <w:rsid w:val="00BA7F2D"/>
    <w:rsid w:val="00BB52F1"/>
    <w:rsid w:val="00BB7CBC"/>
    <w:rsid w:val="00BC3A72"/>
    <w:rsid w:val="00BC77E4"/>
    <w:rsid w:val="00BD1E6E"/>
    <w:rsid w:val="00BD2210"/>
    <w:rsid w:val="00BD3473"/>
    <w:rsid w:val="00BD66BF"/>
    <w:rsid w:val="00BE5ED9"/>
    <w:rsid w:val="00BF0EE3"/>
    <w:rsid w:val="00BF3E83"/>
    <w:rsid w:val="00BF4773"/>
    <w:rsid w:val="00BF5BA9"/>
    <w:rsid w:val="00C1369E"/>
    <w:rsid w:val="00C323F8"/>
    <w:rsid w:val="00C32C59"/>
    <w:rsid w:val="00C34945"/>
    <w:rsid w:val="00C350C1"/>
    <w:rsid w:val="00C439D3"/>
    <w:rsid w:val="00C77E58"/>
    <w:rsid w:val="00C81D47"/>
    <w:rsid w:val="00CB0864"/>
    <w:rsid w:val="00CB49AB"/>
    <w:rsid w:val="00CB5209"/>
    <w:rsid w:val="00CC62AC"/>
    <w:rsid w:val="00CE004E"/>
    <w:rsid w:val="00CE35BB"/>
    <w:rsid w:val="00CE6A5D"/>
    <w:rsid w:val="00CF3CDC"/>
    <w:rsid w:val="00D00250"/>
    <w:rsid w:val="00D068AA"/>
    <w:rsid w:val="00D06D3C"/>
    <w:rsid w:val="00D16FF8"/>
    <w:rsid w:val="00D21661"/>
    <w:rsid w:val="00D21F9D"/>
    <w:rsid w:val="00D2223F"/>
    <w:rsid w:val="00D24AA9"/>
    <w:rsid w:val="00D25E58"/>
    <w:rsid w:val="00D272AF"/>
    <w:rsid w:val="00D30FC3"/>
    <w:rsid w:val="00D319E0"/>
    <w:rsid w:val="00D4776B"/>
    <w:rsid w:val="00D54C6D"/>
    <w:rsid w:val="00D71209"/>
    <w:rsid w:val="00D75493"/>
    <w:rsid w:val="00D7658A"/>
    <w:rsid w:val="00D82226"/>
    <w:rsid w:val="00D90F37"/>
    <w:rsid w:val="00D95577"/>
    <w:rsid w:val="00D96DA6"/>
    <w:rsid w:val="00DA0A25"/>
    <w:rsid w:val="00DB7A71"/>
    <w:rsid w:val="00DC5B6B"/>
    <w:rsid w:val="00DC6600"/>
    <w:rsid w:val="00DC68AB"/>
    <w:rsid w:val="00DD0027"/>
    <w:rsid w:val="00DD6A4D"/>
    <w:rsid w:val="00DF09FB"/>
    <w:rsid w:val="00DF0D31"/>
    <w:rsid w:val="00DF163A"/>
    <w:rsid w:val="00DF36D6"/>
    <w:rsid w:val="00DF3ECD"/>
    <w:rsid w:val="00E10458"/>
    <w:rsid w:val="00E13147"/>
    <w:rsid w:val="00E20E29"/>
    <w:rsid w:val="00E26598"/>
    <w:rsid w:val="00E30F4C"/>
    <w:rsid w:val="00E35423"/>
    <w:rsid w:val="00E40FF4"/>
    <w:rsid w:val="00E432B0"/>
    <w:rsid w:val="00E56999"/>
    <w:rsid w:val="00E672EA"/>
    <w:rsid w:val="00E82BCD"/>
    <w:rsid w:val="00E87542"/>
    <w:rsid w:val="00E97E30"/>
    <w:rsid w:val="00EA2F57"/>
    <w:rsid w:val="00EB18A8"/>
    <w:rsid w:val="00EC2124"/>
    <w:rsid w:val="00EC3F3C"/>
    <w:rsid w:val="00EC4A07"/>
    <w:rsid w:val="00ED5BC1"/>
    <w:rsid w:val="00ED6BBB"/>
    <w:rsid w:val="00ED7FFB"/>
    <w:rsid w:val="00EE4581"/>
    <w:rsid w:val="00EF2499"/>
    <w:rsid w:val="00EF4060"/>
    <w:rsid w:val="00F00706"/>
    <w:rsid w:val="00F00A13"/>
    <w:rsid w:val="00F03698"/>
    <w:rsid w:val="00F10143"/>
    <w:rsid w:val="00F2060C"/>
    <w:rsid w:val="00F21F22"/>
    <w:rsid w:val="00F358EE"/>
    <w:rsid w:val="00F364DA"/>
    <w:rsid w:val="00F44256"/>
    <w:rsid w:val="00F54F08"/>
    <w:rsid w:val="00F64B24"/>
    <w:rsid w:val="00F64F88"/>
    <w:rsid w:val="00F66E29"/>
    <w:rsid w:val="00F7141E"/>
    <w:rsid w:val="00F72A72"/>
    <w:rsid w:val="00F730F3"/>
    <w:rsid w:val="00F77EA0"/>
    <w:rsid w:val="00F86908"/>
    <w:rsid w:val="00F90ECF"/>
    <w:rsid w:val="00F915C6"/>
    <w:rsid w:val="00F92457"/>
    <w:rsid w:val="00F93B13"/>
    <w:rsid w:val="00F97E08"/>
    <w:rsid w:val="00FA295D"/>
    <w:rsid w:val="00FA32A6"/>
    <w:rsid w:val="00FB32DF"/>
    <w:rsid w:val="00FC1CBA"/>
    <w:rsid w:val="00FC39E2"/>
    <w:rsid w:val="00FD1C25"/>
    <w:rsid w:val="00FE1C77"/>
    <w:rsid w:val="08C99936"/>
    <w:rsid w:val="256289F7"/>
    <w:rsid w:val="71109C1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1FD1"/>
  <w15:docId w15:val="{42B46CA1-846A-914D-A11C-F651FDB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97"/>
    <w:rPr>
      <w:rFonts w:ascii="Calibri" w:hAnsi="Calibri"/>
      <w:lang w:val="en-GB"/>
    </w:rPr>
  </w:style>
  <w:style w:type="paragraph" w:styleId="Heading1">
    <w:name w:val="heading 1"/>
    <w:aliases w:val="BFfC_heading_1"/>
    <w:basedOn w:val="Normal"/>
    <w:next w:val="Normal"/>
    <w:link w:val="Heading1Char"/>
    <w:uiPriority w:val="9"/>
    <w:qFormat/>
    <w:rsid w:val="00B220B8"/>
    <w:pPr>
      <w:keepNext/>
      <w:keepLines/>
      <w:spacing w:before="240" w:after="120"/>
      <w:outlineLvl w:val="0"/>
    </w:pPr>
    <w:rPr>
      <w:rFonts w:asciiTheme="majorHAnsi" w:eastAsiaTheme="majorEastAsia" w:hAnsiTheme="majorHAnsi" w:cstheme="majorBidi"/>
      <w:b/>
      <w:color w:val="149196"/>
      <w:sz w:val="32"/>
      <w:szCs w:val="32"/>
    </w:rPr>
  </w:style>
  <w:style w:type="paragraph" w:styleId="Heading2">
    <w:name w:val="heading 2"/>
    <w:aliases w:val="BFfC_Heading_2"/>
    <w:basedOn w:val="Normal"/>
    <w:next w:val="Normal"/>
    <w:link w:val="Heading2Char"/>
    <w:unhideWhenUsed/>
    <w:qFormat/>
    <w:rsid w:val="00B220B8"/>
    <w:pPr>
      <w:keepNext/>
      <w:keepLines/>
      <w:spacing w:before="40" w:after="120"/>
      <w:outlineLvl w:val="1"/>
    </w:pPr>
    <w:rPr>
      <w:rFonts w:asciiTheme="majorHAnsi" w:eastAsiaTheme="majorEastAsia" w:hAnsiTheme="majorHAnsi" w:cstheme="majorBidi"/>
      <w:b/>
      <w:color w:val="149196"/>
      <w:sz w:val="28"/>
      <w:szCs w:val="26"/>
    </w:rPr>
  </w:style>
  <w:style w:type="paragraph" w:styleId="Heading3">
    <w:name w:val="heading 3"/>
    <w:aliases w:val="BFfC_Heading_3"/>
    <w:basedOn w:val="Normal"/>
    <w:next w:val="Normal"/>
    <w:link w:val="Heading3Char"/>
    <w:uiPriority w:val="9"/>
    <w:unhideWhenUsed/>
    <w:qFormat/>
    <w:rsid w:val="00983397"/>
    <w:pPr>
      <w:keepNext/>
      <w:keepLines/>
      <w:spacing w:before="40" w:after="120"/>
      <w:outlineLvl w:val="2"/>
    </w:pPr>
    <w:rPr>
      <w:rFonts w:asciiTheme="majorHAnsi" w:eastAsiaTheme="majorEastAsia" w:hAnsiTheme="majorHAnsi" w:cstheme="majorBidi"/>
      <w:color w:val="14919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fC_heading_1 Char"/>
    <w:basedOn w:val="DefaultParagraphFont"/>
    <w:link w:val="Heading1"/>
    <w:uiPriority w:val="9"/>
    <w:rsid w:val="00B220B8"/>
    <w:rPr>
      <w:rFonts w:asciiTheme="majorHAnsi" w:eastAsiaTheme="majorEastAsia" w:hAnsiTheme="majorHAnsi" w:cstheme="majorBidi"/>
      <w:b/>
      <w:color w:val="149196"/>
      <w:sz w:val="32"/>
      <w:szCs w:val="32"/>
      <w:lang w:val="en-GB"/>
    </w:rPr>
  </w:style>
  <w:style w:type="character" w:customStyle="1" w:styleId="Heading2Char">
    <w:name w:val="Heading 2 Char"/>
    <w:aliases w:val="BFfC_Heading_2 Char"/>
    <w:basedOn w:val="DefaultParagraphFont"/>
    <w:link w:val="Heading2"/>
    <w:uiPriority w:val="9"/>
    <w:rsid w:val="00B220B8"/>
    <w:rPr>
      <w:rFonts w:asciiTheme="majorHAnsi" w:eastAsiaTheme="majorEastAsia" w:hAnsiTheme="majorHAnsi" w:cstheme="majorBidi"/>
      <w:b/>
      <w:color w:val="149196"/>
      <w:sz w:val="28"/>
      <w:szCs w:val="26"/>
      <w:lang w:val="en-GB"/>
    </w:rPr>
  </w:style>
  <w:style w:type="character" w:customStyle="1" w:styleId="Heading3Char">
    <w:name w:val="Heading 3 Char"/>
    <w:aliases w:val="BFfC_Heading_3 Char"/>
    <w:basedOn w:val="DefaultParagraphFont"/>
    <w:link w:val="Heading3"/>
    <w:uiPriority w:val="9"/>
    <w:rsid w:val="00983397"/>
    <w:rPr>
      <w:rFonts w:asciiTheme="majorHAnsi" w:eastAsiaTheme="majorEastAsia" w:hAnsiTheme="majorHAnsi" w:cstheme="majorBidi"/>
      <w:color w:val="149196"/>
      <w:sz w:val="24"/>
      <w:szCs w:val="24"/>
      <w:lang w:val="en-GB"/>
    </w:rPr>
  </w:style>
  <w:style w:type="paragraph" w:styleId="Title">
    <w:name w:val="Title"/>
    <w:aliases w:val="BFfC_Title"/>
    <w:basedOn w:val="Normal"/>
    <w:next w:val="Normal"/>
    <w:link w:val="TitleChar"/>
    <w:uiPriority w:val="10"/>
    <w:qFormat/>
    <w:rsid w:val="001D4487"/>
    <w:pPr>
      <w:spacing w:after="0" w:line="1280" w:lineRule="exact"/>
      <w:contextualSpacing/>
    </w:pPr>
    <w:rPr>
      <w:rFonts w:asciiTheme="majorHAnsi" w:eastAsiaTheme="majorEastAsia" w:hAnsiTheme="majorHAnsi" w:cstheme="majorBidi"/>
      <w:b/>
      <w:spacing w:val="-10"/>
      <w:kern w:val="28"/>
      <w:sz w:val="120"/>
      <w:szCs w:val="56"/>
    </w:rPr>
  </w:style>
  <w:style w:type="character" w:customStyle="1" w:styleId="TitleChar">
    <w:name w:val="Title Char"/>
    <w:aliases w:val="BFfC_Title Char"/>
    <w:basedOn w:val="DefaultParagraphFont"/>
    <w:link w:val="Title"/>
    <w:uiPriority w:val="10"/>
    <w:rsid w:val="001D4487"/>
    <w:rPr>
      <w:rFonts w:asciiTheme="majorHAnsi" w:eastAsiaTheme="majorEastAsia" w:hAnsiTheme="majorHAnsi" w:cstheme="majorBidi"/>
      <w:b/>
      <w:spacing w:val="-10"/>
      <w:kern w:val="28"/>
      <w:sz w:val="120"/>
      <w:szCs w:val="56"/>
      <w:lang w:val="en-GB"/>
    </w:rPr>
  </w:style>
  <w:style w:type="paragraph" w:styleId="Subtitle">
    <w:name w:val="Subtitle"/>
    <w:aliases w:val="BFfC_Subtitle"/>
    <w:basedOn w:val="Normal"/>
    <w:next w:val="Normal"/>
    <w:link w:val="SubtitleChar"/>
    <w:uiPriority w:val="11"/>
    <w:qFormat/>
    <w:rsid w:val="00571F5F"/>
    <w:pPr>
      <w:numPr>
        <w:ilvl w:val="1"/>
      </w:numPr>
    </w:pPr>
    <w:rPr>
      <w:rFonts w:asciiTheme="majorHAnsi" w:eastAsiaTheme="minorEastAsia" w:hAnsiTheme="majorHAnsi"/>
      <w:color w:val="000000" w:themeColor="text1"/>
      <w:spacing w:val="15"/>
      <w:sz w:val="44"/>
    </w:rPr>
  </w:style>
  <w:style w:type="character" w:customStyle="1" w:styleId="SubtitleChar">
    <w:name w:val="Subtitle Char"/>
    <w:aliases w:val="BFfC_Subtitle Char"/>
    <w:basedOn w:val="DefaultParagraphFont"/>
    <w:link w:val="Subtitle"/>
    <w:uiPriority w:val="11"/>
    <w:rsid w:val="00571F5F"/>
    <w:rPr>
      <w:rFonts w:asciiTheme="majorHAnsi" w:eastAsiaTheme="minorEastAsia" w:hAnsiTheme="majorHAnsi"/>
      <w:color w:val="000000" w:themeColor="text1"/>
      <w:spacing w:val="15"/>
      <w:sz w:val="44"/>
      <w:lang w:val="en-GB"/>
    </w:rPr>
  </w:style>
  <w:style w:type="character" w:styleId="Emphasis">
    <w:name w:val="Emphasis"/>
    <w:basedOn w:val="DefaultParagraphFont"/>
    <w:uiPriority w:val="20"/>
    <w:rsid w:val="009C0A9E"/>
    <w:rPr>
      <w:i/>
      <w:iCs/>
    </w:rPr>
  </w:style>
  <w:style w:type="paragraph" w:styleId="Quote">
    <w:name w:val="Quote"/>
    <w:basedOn w:val="Normal"/>
    <w:next w:val="Normal"/>
    <w:link w:val="QuoteChar"/>
    <w:uiPriority w:val="29"/>
    <w:rsid w:val="009C0A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0A9E"/>
    <w:rPr>
      <w:rFonts w:ascii="Calibri" w:hAnsi="Calibri"/>
      <w:i/>
      <w:iCs/>
      <w:color w:val="404040" w:themeColor="text1" w:themeTint="BF"/>
      <w:lang w:val="en-GB"/>
    </w:rPr>
  </w:style>
  <w:style w:type="paragraph" w:styleId="Header">
    <w:name w:val="header"/>
    <w:basedOn w:val="Normal"/>
    <w:link w:val="HeaderChar"/>
    <w:uiPriority w:val="99"/>
    <w:unhideWhenUsed/>
    <w:rsid w:val="00F93B13"/>
    <w:pPr>
      <w:tabs>
        <w:tab w:val="center" w:pos="4680"/>
        <w:tab w:val="right" w:pos="9360"/>
      </w:tabs>
      <w:spacing w:after="0" w:line="240" w:lineRule="auto"/>
    </w:pPr>
  </w:style>
  <w:style w:type="character" w:styleId="IntenseEmphasis">
    <w:name w:val="Intense Emphasis"/>
    <w:basedOn w:val="DefaultParagraphFont"/>
    <w:uiPriority w:val="21"/>
    <w:rsid w:val="009C0A9E"/>
    <w:rPr>
      <w:i/>
      <w:iCs/>
      <w:color w:val="4472C4" w:themeColor="accent1"/>
    </w:rPr>
  </w:style>
  <w:style w:type="paragraph" w:styleId="IntenseQuote">
    <w:name w:val="Intense Quote"/>
    <w:basedOn w:val="Normal"/>
    <w:next w:val="Normal"/>
    <w:link w:val="IntenseQuoteChar"/>
    <w:uiPriority w:val="30"/>
    <w:rsid w:val="009C0A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0A9E"/>
    <w:rPr>
      <w:rFonts w:ascii="Calibri" w:hAnsi="Calibri"/>
      <w:i/>
      <w:iCs/>
      <w:color w:val="4472C4" w:themeColor="accent1"/>
      <w:lang w:val="en-GB"/>
    </w:rPr>
  </w:style>
  <w:style w:type="character" w:styleId="SubtleReference">
    <w:name w:val="Subtle Reference"/>
    <w:basedOn w:val="DefaultParagraphFont"/>
    <w:uiPriority w:val="31"/>
    <w:rsid w:val="009C0A9E"/>
    <w:rPr>
      <w:smallCaps/>
      <w:color w:val="5A5A5A" w:themeColor="text1" w:themeTint="A5"/>
    </w:rPr>
  </w:style>
  <w:style w:type="character" w:customStyle="1" w:styleId="HeaderChar">
    <w:name w:val="Header Char"/>
    <w:basedOn w:val="DefaultParagraphFont"/>
    <w:link w:val="Header"/>
    <w:uiPriority w:val="99"/>
    <w:rsid w:val="00F93B13"/>
    <w:rPr>
      <w:rFonts w:ascii="Calibri" w:hAnsi="Calibri"/>
      <w:lang w:val="en-GB"/>
    </w:rPr>
  </w:style>
  <w:style w:type="paragraph" w:styleId="Footer">
    <w:name w:val="footer"/>
    <w:basedOn w:val="Normal"/>
    <w:link w:val="FooterChar"/>
    <w:uiPriority w:val="99"/>
    <w:unhideWhenUsed/>
    <w:rsid w:val="00F9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13"/>
    <w:rPr>
      <w:rFonts w:ascii="Calibri" w:hAnsi="Calibri"/>
      <w:lang w:val="en-GB"/>
    </w:rPr>
  </w:style>
  <w:style w:type="paragraph" w:styleId="ListParagraph">
    <w:name w:val="List Paragraph"/>
    <w:basedOn w:val="Normal"/>
    <w:uiPriority w:val="34"/>
    <w:qFormat/>
    <w:rsid w:val="00606B7A"/>
    <w:pPr>
      <w:ind w:left="720"/>
      <w:contextualSpacing/>
    </w:pPr>
  </w:style>
  <w:style w:type="table" w:styleId="TableGrid">
    <w:name w:val="Table Grid"/>
    <w:basedOn w:val="TableNormal"/>
    <w:rsid w:val="0068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0A13"/>
    <w:rPr>
      <w:color w:val="808080"/>
    </w:rPr>
  </w:style>
  <w:style w:type="character" w:styleId="PageNumber">
    <w:name w:val="page number"/>
    <w:basedOn w:val="DefaultParagraphFont"/>
    <w:uiPriority w:val="99"/>
    <w:semiHidden/>
    <w:unhideWhenUsed/>
    <w:rsid w:val="0029602A"/>
  </w:style>
  <w:style w:type="table" w:customStyle="1" w:styleId="Style1">
    <w:name w:val="Style1"/>
    <w:basedOn w:val="TableNormal"/>
    <w:uiPriority w:val="99"/>
    <w:rsid w:val="00852C2B"/>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49196"/>
      </w:tcPr>
    </w:tblStylePr>
    <w:tblStylePr w:type="band1Horz">
      <w:tblPr/>
      <w:tcPr>
        <w:shd w:val="clear" w:color="auto" w:fill="89C8CA"/>
      </w:tcPr>
    </w:tblStylePr>
    <w:tblStylePr w:type="band2Horz">
      <w:tblPr/>
      <w:tcPr>
        <w:shd w:val="clear" w:color="auto" w:fill="C4E3E5"/>
      </w:tcPr>
    </w:tblStylePr>
  </w:style>
  <w:style w:type="paragraph" w:styleId="TOCHeading">
    <w:name w:val="TOC Heading"/>
    <w:basedOn w:val="Heading1"/>
    <w:next w:val="Normal"/>
    <w:uiPriority w:val="39"/>
    <w:unhideWhenUsed/>
    <w:qFormat/>
    <w:rsid w:val="002732C7"/>
    <w:pPr>
      <w:spacing w:after="0"/>
      <w:outlineLvl w:val="9"/>
    </w:pPr>
    <w:rPr>
      <w:b w:val="0"/>
      <w:color w:val="2F5496" w:themeColor="accent1" w:themeShade="BF"/>
      <w:lang w:val="en-US"/>
    </w:rPr>
  </w:style>
  <w:style w:type="table" w:customStyle="1" w:styleId="BFfCHRtable">
    <w:name w:val="BFfC_HR_table"/>
    <w:basedOn w:val="TableNormal"/>
    <w:uiPriority w:val="99"/>
    <w:rsid w:val="00855328"/>
    <w:pPr>
      <w:spacing w:after="0" w:line="240" w:lineRule="auto"/>
    </w:pPr>
    <w:tblPr>
      <w:tblStyleRowBandSize w:val="1"/>
      <w:tblStyleColBandSize w:val="1"/>
    </w:tblPr>
    <w:tblStylePr w:type="firstRow">
      <w:rPr>
        <w:b/>
        <w:color w:val="000000" w:themeColor="text1"/>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82B6D9"/>
      </w:tcPr>
    </w:tblStylePr>
    <w:tblStylePr w:type="firstCol">
      <w:rPr>
        <w:b/>
        <w:color w:val="000000" w:themeColor="text1"/>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tcPr>
    </w:tblStylePr>
    <w:tblStylePr w:type="band1Vert">
      <w:tblPr/>
      <w:tcPr>
        <w:tcBorders>
          <w:left w:val="single" w:sz="12" w:space="0" w:color="FFFFFF" w:themeColor="background1"/>
        </w:tcBorders>
      </w:tcPr>
    </w:tblStylePr>
    <w:tblStylePr w:type="band2Vert">
      <w:rPr>
        <w:color w:val="000000" w:themeColor="text1"/>
      </w:rPr>
      <w:tblPr/>
      <w:tcPr>
        <w:tcBorders>
          <w:left w:val="single" w:sz="12" w:space="0" w:color="FFFFFF" w:themeColor="background1"/>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C0DAEC"/>
      </w:tcPr>
    </w:tblStylePr>
    <w:tblStylePr w:type="band2Horz">
      <w:rPr>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0EDF5"/>
      </w:tcPr>
    </w:tblStylePr>
  </w:style>
  <w:style w:type="paragraph" w:styleId="TOC2">
    <w:name w:val="toc 2"/>
    <w:basedOn w:val="Normal"/>
    <w:next w:val="Normal"/>
    <w:autoRedefine/>
    <w:uiPriority w:val="39"/>
    <w:unhideWhenUsed/>
    <w:rsid w:val="00CB5209"/>
    <w:pPr>
      <w:spacing w:after="100"/>
      <w:ind w:left="220"/>
    </w:pPr>
    <w:rPr>
      <w:color w:val="149196"/>
    </w:rPr>
  </w:style>
  <w:style w:type="paragraph" w:styleId="TOC3">
    <w:name w:val="toc 3"/>
    <w:basedOn w:val="Normal"/>
    <w:next w:val="Normal"/>
    <w:autoRedefine/>
    <w:uiPriority w:val="39"/>
    <w:unhideWhenUsed/>
    <w:rsid w:val="00CB5209"/>
    <w:pPr>
      <w:spacing w:after="100"/>
      <w:ind w:left="440"/>
    </w:pPr>
    <w:rPr>
      <w:color w:val="149196"/>
    </w:rPr>
  </w:style>
  <w:style w:type="character" w:styleId="Hyperlink">
    <w:name w:val="Hyperlink"/>
    <w:basedOn w:val="DefaultParagraphFont"/>
    <w:uiPriority w:val="99"/>
    <w:unhideWhenUsed/>
    <w:rsid w:val="00784DB6"/>
    <w:rPr>
      <w:color w:val="0563C1" w:themeColor="hyperlink"/>
      <w:u w:val="single"/>
    </w:rPr>
  </w:style>
  <w:style w:type="table" w:customStyle="1" w:styleId="BFfCOperational">
    <w:name w:val="BFfC_Operational"/>
    <w:basedOn w:val="TableNormal"/>
    <w:uiPriority w:val="99"/>
    <w:rsid w:val="004767B2"/>
    <w:pPr>
      <w:spacing w:after="0" w:line="240" w:lineRule="auto"/>
    </w:pPr>
    <w:tblPr>
      <w:tblStyleRowBandSize w:val="1"/>
      <w:tblStyleColBandSize w:val="1"/>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FCB28"/>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Vert">
      <w:tblPr/>
      <w:tcPr>
        <w:tcBorders>
          <w:top w:val="single" w:sz="12" w:space="0" w:color="FFFFFF" w:themeColor="background1"/>
          <w:left w:val="nil"/>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FD85E"/>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FF2C9"/>
      </w:tcPr>
    </w:tblStylePr>
  </w:style>
  <w:style w:type="paragraph" w:styleId="TOC1">
    <w:name w:val="toc 1"/>
    <w:basedOn w:val="Normal"/>
    <w:next w:val="Normal"/>
    <w:autoRedefine/>
    <w:uiPriority w:val="39"/>
    <w:semiHidden/>
    <w:unhideWhenUsed/>
    <w:rsid w:val="00CB5209"/>
    <w:pPr>
      <w:spacing w:after="100"/>
    </w:pPr>
    <w:rPr>
      <w:b/>
      <w:color w:val="149196"/>
    </w:rPr>
  </w:style>
  <w:style w:type="paragraph" w:styleId="TOC4">
    <w:name w:val="toc 4"/>
    <w:basedOn w:val="Normal"/>
    <w:next w:val="Normal"/>
    <w:autoRedefine/>
    <w:uiPriority w:val="39"/>
    <w:semiHidden/>
    <w:unhideWhenUsed/>
    <w:rsid w:val="00CB5209"/>
    <w:pPr>
      <w:spacing w:after="100"/>
      <w:ind w:left="660"/>
    </w:pPr>
    <w:rPr>
      <w:color w:val="149196"/>
    </w:rPr>
  </w:style>
  <w:style w:type="paragraph" w:styleId="TOC5">
    <w:name w:val="toc 5"/>
    <w:basedOn w:val="Normal"/>
    <w:next w:val="Normal"/>
    <w:autoRedefine/>
    <w:uiPriority w:val="39"/>
    <w:semiHidden/>
    <w:unhideWhenUsed/>
    <w:rsid w:val="00CB5209"/>
    <w:pPr>
      <w:spacing w:after="100"/>
      <w:ind w:left="880"/>
    </w:pPr>
    <w:rPr>
      <w:color w:val="149196"/>
    </w:rPr>
  </w:style>
  <w:style w:type="paragraph" w:styleId="TOC6">
    <w:name w:val="toc 6"/>
    <w:basedOn w:val="Normal"/>
    <w:next w:val="Normal"/>
    <w:autoRedefine/>
    <w:uiPriority w:val="39"/>
    <w:semiHidden/>
    <w:unhideWhenUsed/>
    <w:rsid w:val="00CB5209"/>
    <w:pPr>
      <w:spacing w:after="100"/>
      <w:ind w:left="1100"/>
    </w:pPr>
    <w:rPr>
      <w:color w:val="149196"/>
    </w:rPr>
  </w:style>
  <w:style w:type="paragraph" w:styleId="TOC7">
    <w:name w:val="toc 7"/>
    <w:basedOn w:val="Normal"/>
    <w:next w:val="Normal"/>
    <w:autoRedefine/>
    <w:uiPriority w:val="39"/>
    <w:semiHidden/>
    <w:unhideWhenUsed/>
    <w:rsid w:val="00CB5209"/>
    <w:pPr>
      <w:spacing w:after="100"/>
      <w:ind w:left="1320"/>
    </w:pPr>
    <w:rPr>
      <w:color w:val="149196"/>
    </w:rPr>
  </w:style>
  <w:style w:type="paragraph" w:styleId="TOC8">
    <w:name w:val="toc 8"/>
    <w:basedOn w:val="Normal"/>
    <w:next w:val="Normal"/>
    <w:autoRedefine/>
    <w:uiPriority w:val="39"/>
    <w:semiHidden/>
    <w:unhideWhenUsed/>
    <w:rsid w:val="00CB5209"/>
    <w:pPr>
      <w:spacing w:after="100"/>
      <w:ind w:left="1540"/>
    </w:pPr>
    <w:rPr>
      <w:color w:val="149196"/>
    </w:rPr>
  </w:style>
  <w:style w:type="paragraph" w:styleId="TOC9">
    <w:name w:val="toc 9"/>
    <w:basedOn w:val="Normal"/>
    <w:next w:val="Normal"/>
    <w:autoRedefine/>
    <w:uiPriority w:val="39"/>
    <w:semiHidden/>
    <w:unhideWhenUsed/>
    <w:rsid w:val="00CB5209"/>
    <w:pPr>
      <w:spacing w:after="100"/>
      <w:ind w:left="1760"/>
    </w:pPr>
    <w:rPr>
      <w:color w:val="149196"/>
    </w:rPr>
  </w:style>
  <w:style w:type="table" w:customStyle="1" w:styleId="BFfCFostering">
    <w:name w:val="BFfC_Fostering"/>
    <w:basedOn w:val="BFfCOperational"/>
    <w:uiPriority w:val="99"/>
    <w:rsid w:val="00E82BCD"/>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1C8E3"/>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Vert">
      <w:tblPr/>
      <w:tcPr>
        <w:tcBorders>
          <w:top w:val="single" w:sz="12" w:space="0" w:color="FFFFFF" w:themeColor="background1"/>
          <w:left w:val="nil"/>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0DAEC"/>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0EDF5"/>
      </w:tcPr>
    </w:tblStylePr>
  </w:style>
  <w:style w:type="character" w:styleId="CommentReference">
    <w:name w:val="annotation reference"/>
    <w:basedOn w:val="DefaultParagraphFont"/>
    <w:uiPriority w:val="99"/>
    <w:semiHidden/>
    <w:unhideWhenUsed/>
    <w:rsid w:val="003B5075"/>
    <w:rPr>
      <w:sz w:val="16"/>
      <w:szCs w:val="16"/>
    </w:rPr>
  </w:style>
  <w:style w:type="paragraph" w:styleId="CommentText">
    <w:name w:val="annotation text"/>
    <w:basedOn w:val="Normal"/>
    <w:link w:val="CommentTextChar"/>
    <w:uiPriority w:val="99"/>
    <w:unhideWhenUsed/>
    <w:rsid w:val="003B5075"/>
    <w:pPr>
      <w:spacing w:line="240" w:lineRule="auto"/>
    </w:pPr>
    <w:rPr>
      <w:sz w:val="20"/>
      <w:szCs w:val="20"/>
    </w:rPr>
  </w:style>
  <w:style w:type="character" w:customStyle="1" w:styleId="CommentTextChar">
    <w:name w:val="Comment Text Char"/>
    <w:basedOn w:val="DefaultParagraphFont"/>
    <w:link w:val="CommentText"/>
    <w:uiPriority w:val="99"/>
    <w:rsid w:val="003B507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3B5075"/>
    <w:rPr>
      <w:b/>
      <w:bCs/>
    </w:rPr>
  </w:style>
  <w:style w:type="character" w:customStyle="1" w:styleId="CommentSubjectChar">
    <w:name w:val="Comment Subject Char"/>
    <w:basedOn w:val="CommentTextChar"/>
    <w:link w:val="CommentSubject"/>
    <w:uiPriority w:val="99"/>
    <w:semiHidden/>
    <w:rsid w:val="003B5075"/>
    <w:rPr>
      <w:rFonts w:ascii="Calibri" w:hAnsi="Calibri"/>
      <w:b/>
      <w:bCs/>
      <w:sz w:val="20"/>
      <w:szCs w:val="20"/>
      <w:lang w:val="en-GB"/>
    </w:rPr>
  </w:style>
  <w:style w:type="paragraph" w:styleId="BalloonText">
    <w:name w:val="Balloon Text"/>
    <w:basedOn w:val="Normal"/>
    <w:link w:val="BalloonTextChar"/>
    <w:uiPriority w:val="99"/>
    <w:semiHidden/>
    <w:unhideWhenUsed/>
    <w:rsid w:val="003B5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75"/>
    <w:rPr>
      <w:rFonts w:ascii="Segoe UI" w:hAnsi="Segoe UI" w:cs="Segoe UI"/>
      <w:sz w:val="18"/>
      <w:szCs w:val="18"/>
      <w:lang w:val="en-GB"/>
    </w:rPr>
  </w:style>
  <w:style w:type="character" w:styleId="UnresolvedMention">
    <w:name w:val="Unresolved Mention"/>
    <w:basedOn w:val="DefaultParagraphFont"/>
    <w:uiPriority w:val="99"/>
    <w:semiHidden/>
    <w:unhideWhenUsed/>
    <w:rsid w:val="00A4591E"/>
    <w:rPr>
      <w:color w:val="605E5C"/>
      <w:shd w:val="clear" w:color="auto" w:fill="E1DFDD"/>
    </w:rPr>
  </w:style>
  <w:style w:type="character" w:styleId="FollowedHyperlink">
    <w:name w:val="FollowedHyperlink"/>
    <w:basedOn w:val="DefaultParagraphFont"/>
    <w:uiPriority w:val="99"/>
    <w:semiHidden/>
    <w:unhideWhenUsed/>
    <w:rsid w:val="00D76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9664">
      <w:bodyDiv w:val="1"/>
      <w:marLeft w:val="0"/>
      <w:marRight w:val="0"/>
      <w:marTop w:val="0"/>
      <w:marBottom w:val="0"/>
      <w:divBdr>
        <w:top w:val="none" w:sz="0" w:space="0" w:color="auto"/>
        <w:left w:val="none" w:sz="0" w:space="0" w:color="auto"/>
        <w:bottom w:val="none" w:sz="0" w:space="0" w:color="auto"/>
        <w:right w:val="none" w:sz="0" w:space="0" w:color="auto"/>
      </w:divBdr>
      <w:divsChild>
        <w:div w:id="100760256">
          <w:marLeft w:val="0"/>
          <w:marRight w:val="0"/>
          <w:marTop w:val="0"/>
          <w:marBottom w:val="0"/>
          <w:divBdr>
            <w:top w:val="none" w:sz="0" w:space="0" w:color="auto"/>
            <w:left w:val="none" w:sz="0" w:space="0" w:color="auto"/>
            <w:bottom w:val="none" w:sz="0" w:space="0" w:color="auto"/>
            <w:right w:val="none" w:sz="0" w:space="0" w:color="auto"/>
          </w:divBdr>
          <w:divsChild>
            <w:div w:id="1663586757">
              <w:marLeft w:val="0"/>
              <w:marRight w:val="0"/>
              <w:marTop w:val="0"/>
              <w:marBottom w:val="0"/>
              <w:divBdr>
                <w:top w:val="none" w:sz="0" w:space="0" w:color="auto"/>
                <w:left w:val="none" w:sz="0" w:space="0" w:color="auto"/>
                <w:bottom w:val="none" w:sz="0" w:space="0" w:color="auto"/>
                <w:right w:val="none" w:sz="0" w:space="0" w:color="auto"/>
              </w:divBdr>
            </w:div>
          </w:divsChild>
        </w:div>
        <w:div w:id="190147322">
          <w:marLeft w:val="0"/>
          <w:marRight w:val="0"/>
          <w:marTop w:val="0"/>
          <w:marBottom w:val="0"/>
          <w:divBdr>
            <w:top w:val="none" w:sz="0" w:space="0" w:color="auto"/>
            <w:left w:val="none" w:sz="0" w:space="0" w:color="auto"/>
            <w:bottom w:val="none" w:sz="0" w:space="0" w:color="auto"/>
            <w:right w:val="none" w:sz="0" w:space="0" w:color="auto"/>
          </w:divBdr>
          <w:divsChild>
            <w:div w:id="220406823">
              <w:marLeft w:val="0"/>
              <w:marRight w:val="0"/>
              <w:marTop w:val="0"/>
              <w:marBottom w:val="0"/>
              <w:divBdr>
                <w:top w:val="none" w:sz="0" w:space="0" w:color="auto"/>
                <w:left w:val="none" w:sz="0" w:space="0" w:color="auto"/>
                <w:bottom w:val="none" w:sz="0" w:space="0" w:color="auto"/>
                <w:right w:val="none" w:sz="0" w:space="0" w:color="auto"/>
              </w:divBdr>
            </w:div>
          </w:divsChild>
        </w:div>
        <w:div w:id="283536889">
          <w:marLeft w:val="0"/>
          <w:marRight w:val="0"/>
          <w:marTop w:val="0"/>
          <w:marBottom w:val="0"/>
          <w:divBdr>
            <w:top w:val="none" w:sz="0" w:space="0" w:color="auto"/>
            <w:left w:val="none" w:sz="0" w:space="0" w:color="auto"/>
            <w:bottom w:val="none" w:sz="0" w:space="0" w:color="auto"/>
            <w:right w:val="none" w:sz="0" w:space="0" w:color="auto"/>
          </w:divBdr>
          <w:divsChild>
            <w:div w:id="1094789907">
              <w:marLeft w:val="0"/>
              <w:marRight w:val="0"/>
              <w:marTop w:val="0"/>
              <w:marBottom w:val="0"/>
              <w:divBdr>
                <w:top w:val="none" w:sz="0" w:space="0" w:color="auto"/>
                <w:left w:val="none" w:sz="0" w:space="0" w:color="auto"/>
                <w:bottom w:val="none" w:sz="0" w:space="0" w:color="auto"/>
                <w:right w:val="none" w:sz="0" w:space="0" w:color="auto"/>
              </w:divBdr>
            </w:div>
          </w:divsChild>
        </w:div>
        <w:div w:id="375618638">
          <w:marLeft w:val="0"/>
          <w:marRight w:val="0"/>
          <w:marTop w:val="0"/>
          <w:marBottom w:val="0"/>
          <w:divBdr>
            <w:top w:val="none" w:sz="0" w:space="0" w:color="auto"/>
            <w:left w:val="none" w:sz="0" w:space="0" w:color="auto"/>
            <w:bottom w:val="none" w:sz="0" w:space="0" w:color="auto"/>
            <w:right w:val="none" w:sz="0" w:space="0" w:color="auto"/>
          </w:divBdr>
          <w:divsChild>
            <w:div w:id="526337243">
              <w:marLeft w:val="0"/>
              <w:marRight w:val="0"/>
              <w:marTop w:val="0"/>
              <w:marBottom w:val="0"/>
              <w:divBdr>
                <w:top w:val="none" w:sz="0" w:space="0" w:color="auto"/>
                <w:left w:val="none" w:sz="0" w:space="0" w:color="auto"/>
                <w:bottom w:val="none" w:sz="0" w:space="0" w:color="auto"/>
                <w:right w:val="none" w:sz="0" w:space="0" w:color="auto"/>
              </w:divBdr>
            </w:div>
          </w:divsChild>
        </w:div>
        <w:div w:id="399715368">
          <w:marLeft w:val="0"/>
          <w:marRight w:val="0"/>
          <w:marTop w:val="0"/>
          <w:marBottom w:val="0"/>
          <w:divBdr>
            <w:top w:val="none" w:sz="0" w:space="0" w:color="auto"/>
            <w:left w:val="none" w:sz="0" w:space="0" w:color="auto"/>
            <w:bottom w:val="none" w:sz="0" w:space="0" w:color="auto"/>
            <w:right w:val="none" w:sz="0" w:space="0" w:color="auto"/>
          </w:divBdr>
          <w:divsChild>
            <w:div w:id="1043552773">
              <w:marLeft w:val="0"/>
              <w:marRight w:val="0"/>
              <w:marTop w:val="0"/>
              <w:marBottom w:val="0"/>
              <w:divBdr>
                <w:top w:val="none" w:sz="0" w:space="0" w:color="auto"/>
                <w:left w:val="none" w:sz="0" w:space="0" w:color="auto"/>
                <w:bottom w:val="none" w:sz="0" w:space="0" w:color="auto"/>
                <w:right w:val="none" w:sz="0" w:space="0" w:color="auto"/>
              </w:divBdr>
            </w:div>
          </w:divsChild>
        </w:div>
        <w:div w:id="478838339">
          <w:marLeft w:val="0"/>
          <w:marRight w:val="0"/>
          <w:marTop w:val="0"/>
          <w:marBottom w:val="0"/>
          <w:divBdr>
            <w:top w:val="none" w:sz="0" w:space="0" w:color="auto"/>
            <w:left w:val="none" w:sz="0" w:space="0" w:color="auto"/>
            <w:bottom w:val="none" w:sz="0" w:space="0" w:color="auto"/>
            <w:right w:val="none" w:sz="0" w:space="0" w:color="auto"/>
          </w:divBdr>
          <w:divsChild>
            <w:div w:id="1059328906">
              <w:marLeft w:val="0"/>
              <w:marRight w:val="0"/>
              <w:marTop w:val="0"/>
              <w:marBottom w:val="0"/>
              <w:divBdr>
                <w:top w:val="none" w:sz="0" w:space="0" w:color="auto"/>
                <w:left w:val="none" w:sz="0" w:space="0" w:color="auto"/>
                <w:bottom w:val="none" w:sz="0" w:space="0" w:color="auto"/>
                <w:right w:val="none" w:sz="0" w:space="0" w:color="auto"/>
              </w:divBdr>
            </w:div>
          </w:divsChild>
        </w:div>
        <w:div w:id="497424295">
          <w:marLeft w:val="0"/>
          <w:marRight w:val="0"/>
          <w:marTop w:val="0"/>
          <w:marBottom w:val="0"/>
          <w:divBdr>
            <w:top w:val="none" w:sz="0" w:space="0" w:color="auto"/>
            <w:left w:val="none" w:sz="0" w:space="0" w:color="auto"/>
            <w:bottom w:val="none" w:sz="0" w:space="0" w:color="auto"/>
            <w:right w:val="none" w:sz="0" w:space="0" w:color="auto"/>
          </w:divBdr>
          <w:divsChild>
            <w:div w:id="925267029">
              <w:marLeft w:val="0"/>
              <w:marRight w:val="0"/>
              <w:marTop w:val="0"/>
              <w:marBottom w:val="0"/>
              <w:divBdr>
                <w:top w:val="none" w:sz="0" w:space="0" w:color="auto"/>
                <w:left w:val="none" w:sz="0" w:space="0" w:color="auto"/>
                <w:bottom w:val="none" w:sz="0" w:space="0" w:color="auto"/>
                <w:right w:val="none" w:sz="0" w:space="0" w:color="auto"/>
              </w:divBdr>
            </w:div>
          </w:divsChild>
        </w:div>
        <w:div w:id="568686933">
          <w:marLeft w:val="0"/>
          <w:marRight w:val="0"/>
          <w:marTop w:val="0"/>
          <w:marBottom w:val="0"/>
          <w:divBdr>
            <w:top w:val="none" w:sz="0" w:space="0" w:color="auto"/>
            <w:left w:val="none" w:sz="0" w:space="0" w:color="auto"/>
            <w:bottom w:val="none" w:sz="0" w:space="0" w:color="auto"/>
            <w:right w:val="none" w:sz="0" w:space="0" w:color="auto"/>
          </w:divBdr>
          <w:divsChild>
            <w:div w:id="1425690684">
              <w:marLeft w:val="0"/>
              <w:marRight w:val="0"/>
              <w:marTop w:val="0"/>
              <w:marBottom w:val="0"/>
              <w:divBdr>
                <w:top w:val="none" w:sz="0" w:space="0" w:color="auto"/>
                <w:left w:val="none" w:sz="0" w:space="0" w:color="auto"/>
                <w:bottom w:val="none" w:sz="0" w:space="0" w:color="auto"/>
                <w:right w:val="none" w:sz="0" w:space="0" w:color="auto"/>
              </w:divBdr>
            </w:div>
          </w:divsChild>
        </w:div>
        <w:div w:id="611320550">
          <w:marLeft w:val="0"/>
          <w:marRight w:val="0"/>
          <w:marTop w:val="0"/>
          <w:marBottom w:val="0"/>
          <w:divBdr>
            <w:top w:val="none" w:sz="0" w:space="0" w:color="auto"/>
            <w:left w:val="none" w:sz="0" w:space="0" w:color="auto"/>
            <w:bottom w:val="none" w:sz="0" w:space="0" w:color="auto"/>
            <w:right w:val="none" w:sz="0" w:space="0" w:color="auto"/>
          </w:divBdr>
          <w:divsChild>
            <w:div w:id="291862083">
              <w:marLeft w:val="0"/>
              <w:marRight w:val="0"/>
              <w:marTop w:val="0"/>
              <w:marBottom w:val="0"/>
              <w:divBdr>
                <w:top w:val="none" w:sz="0" w:space="0" w:color="auto"/>
                <w:left w:val="none" w:sz="0" w:space="0" w:color="auto"/>
                <w:bottom w:val="none" w:sz="0" w:space="0" w:color="auto"/>
                <w:right w:val="none" w:sz="0" w:space="0" w:color="auto"/>
              </w:divBdr>
            </w:div>
          </w:divsChild>
        </w:div>
        <w:div w:id="701974208">
          <w:marLeft w:val="0"/>
          <w:marRight w:val="0"/>
          <w:marTop w:val="0"/>
          <w:marBottom w:val="0"/>
          <w:divBdr>
            <w:top w:val="none" w:sz="0" w:space="0" w:color="auto"/>
            <w:left w:val="none" w:sz="0" w:space="0" w:color="auto"/>
            <w:bottom w:val="none" w:sz="0" w:space="0" w:color="auto"/>
            <w:right w:val="none" w:sz="0" w:space="0" w:color="auto"/>
          </w:divBdr>
          <w:divsChild>
            <w:div w:id="207572251">
              <w:marLeft w:val="0"/>
              <w:marRight w:val="0"/>
              <w:marTop w:val="0"/>
              <w:marBottom w:val="0"/>
              <w:divBdr>
                <w:top w:val="none" w:sz="0" w:space="0" w:color="auto"/>
                <w:left w:val="none" w:sz="0" w:space="0" w:color="auto"/>
                <w:bottom w:val="none" w:sz="0" w:space="0" w:color="auto"/>
                <w:right w:val="none" w:sz="0" w:space="0" w:color="auto"/>
              </w:divBdr>
            </w:div>
          </w:divsChild>
        </w:div>
        <w:div w:id="739056599">
          <w:marLeft w:val="0"/>
          <w:marRight w:val="0"/>
          <w:marTop w:val="0"/>
          <w:marBottom w:val="0"/>
          <w:divBdr>
            <w:top w:val="none" w:sz="0" w:space="0" w:color="auto"/>
            <w:left w:val="none" w:sz="0" w:space="0" w:color="auto"/>
            <w:bottom w:val="none" w:sz="0" w:space="0" w:color="auto"/>
            <w:right w:val="none" w:sz="0" w:space="0" w:color="auto"/>
          </w:divBdr>
          <w:divsChild>
            <w:div w:id="1104764122">
              <w:marLeft w:val="0"/>
              <w:marRight w:val="0"/>
              <w:marTop w:val="0"/>
              <w:marBottom w:val="0"/>
              <w:divBdr>
                <w:top w:val="none" w:sz="0" w:space="0" w:color="auto"/>
                <w:left w:val="none" w:sz="0" w:space="0" w:color="auto"/>
                <w:bottom w:val="none" w:sz="0" w:space="0" w:color="auto"/>
                <w:right w:val="none" w:sz="0" w:space="0" w:color="auto"/>
              </w:divBdr>
            </w:div>
          </w:divsChild>
        </w:div>
        <w:div w:id="754786013">
          <w:marLeft w:val="0"/>
          <w:marRight w:val="0"/>
          <w:marTop w:val="0"/>
          <w:marBottom w:val="0"/>
          <w:divBdr>
            <w:top w:val="none" w:sz="0" w:space="0" w:color="auto"/>
            <w:left w:val="none" w:sz="0" w:space="0" w:color="auto"/>
            <w:bottom w:val="none" w:sz="0" w:space="0" w:color="auto"/>
            <w:right w:val="none" w:sz="0" w:space="0" w:color="auto"/>
          </w:divBdr>
          <w:divsChild>
            <w:div w:id="94445731">
              <w:marLeft w:val="0"/>
              <w:marRight w:val="0"/>
              <w:marTop w:val="0"/>
              <w:marBottom w:val="0"/>
              <w:divBdr>
                <w:top w:val="none" w:sz="0" w:space="0" w:color="auto"/>
                <w:left w:val="none" w:sz="0" w:space="0" w:color="auto"/>
                <w:bottom w:val="none" w:sz="0" w:space="0" w:color="auto"/>
                <w:right w:val="none" w:sz="0" w:space="0" w:color="auto"/>
              </w:divBdr>
            </w:div>
          </w:divsChild>
        </w:div>
        <w:div w:id="852497043">
          <w:marLeft w:val="0"/>
          <w:marRight w:val="0"/>
          <w:marTop w:val="0"/>
          <w:marBottom w:val="0"/>
          <w:divBdr>
            <w:top w:val="none" w:sz="0" w:space="0" w:color="auto"/>
            <w:left w:val="none" w:sz="0" w:space="0" w:color="auto"/>
            <w:bottom w:val="none" w:sz="0" w:space="0" w:color="auto"/>
            <w:right w:val="none" w:sz="0" w:space="0" w:color="auto"/>
          </w:divBdr>
          <w:divsChild>
            <w:div w:id="117186590">
              <w:marLeft w:val="0"/>
              <w:marRight w:val="0"/>
              <w:marTop w:val="0"/>
              <w:marBottom w:val="0"/>
              <w:divBdr>
                <w:top w:val="none" w:sz="0" w:space="0" w:color="auto"/>
                <w:left w:val="none" w:sz="0" w:space="0" w:color="auto"/>
                <w:bottom w:val="none" w:sz="0" w:space="0" w:color="auto"/>
                <w:right w:val="none" w:sz="0" w:space="0" w:color="auto"/>
              </w:divBdr>
            </w:div>
          </w:divsChild>
        </w:div>
        <w:div w:id="974259354">
          <w:marLeft w:val="0"/>
          <w:marRight w:val="0"/>
          <w:marTop w:val="0"/>
          <w:marBottom w:val="0"/>
          <w:divBdr>
            <w:top w:val="none" w:sz="0" w:space="0" w:color="auto"/>
            <w:left w:val="none" w:sz="0" w:space="0" w:color="auto"/>
            <w:bottom w:val="none" w:sz="0" w:space="0" w:color="auto"/>
            <w:right w:val="none" w:sz="0" w:space="0" w:color="auto"/>
          </w:divBdr>
          <w:divsChild>
            <w:div w:id="1913150595">
              <w:marLeft w:val="0"/>
              <w:marRight w:val="0"/>
              <w:marTop w:val="0"/>
              <w:marBottom w:val="0"/>
              <w:divBdr>
                <w:top w:val="none" w:sz="0" w:space="0" w:color="auto"/>
                <w:left w:val="none" w:sz="0" w:space="0" w:color="auto"/>
                <w:bottom w:val="none" w:sz="0" w:space="0" w:color="auto"/>
                <w:right w:val="none" w:sz="0" w:space="0" w:color="auto"/>
              </w:divBdr>
            </w:div>
          </w:divsChild>
        </w:div>
        <w:div w:id="996375888">
          <w:marLeft w:val="0"/>
          <w:marRight w:val="0"/>
          <w:marTop w:val="0"/>
          <w:marBottom w:val="0"/>
          <w:divBdr>
            <w:top w:val="none" w:sz="0" w:space="0" w:color="auto"/>
            <w:left w:val="none" w:sz="0" w:space="0" w:color="auto"/>
            <w:bottom w:val="none" w:sz="0" w:space="0" w:color="auto"/>
            <w:right w:val="none" w:sz="0" w:space="0" w:color="auto"/>
          </w:divBdr>
          <w:divsChild>
            <w:div w:id="1901549158">
              <w:marLeft w:val="0"/>
              <w:marRight w:val="0"/>
              <w:marTop w:val="0"/>
              <w:marBottom w:val="0"/>
              <w:divBdr>
                <w:top w:val="none" w:sz="0" w:space="0" w:color="auto"/>
                <w:left w:val="none" w:sz="0" w:space="0" w:color="auto"/>
                <w:bottom w:val="none" w:sz="0" w:space="0" w:color="auto"/>
                <w:right w:val="none" w:sz="0" w:space="0" w:color="auto"/>
              </w:divBdr>
            </w:div>
          </w:divsChild>
        </w:div>
        <w:div w:id="1107430202">
          <w:marLeft w:val="0"/>
          <w:marRight w:val="0"/>
          <w:marTop w:val="0"/>
          <w:marBottom w:val="0"/>
          <w:divBdr>
            <w:top w:val="none" w:sz="0" w:space="0" w:color="auto"/>
            <w:left w:val="none" w:sz="0" w:space="0" w:color="auto"/>
            <w:bottom w:val="none" w:sz="0" w:space="0" w:color="auto"/>
            <w:right w:val="none" w:sz="0" w:space="0" w:color="auto"/>
          </w:divBdr>
          <w:divsChild>
            <w:div w:id="1081566020">
              <w:marLeft w:val="0"/>
              <w:marRight w:val="0"/>
              <w:marTop w:val="0"/>
              <w:marBottom w:val="0"/>
              <w:divBdr>
                <w:top w:val="none" w:sz="0" w:space="0" w:color="auto"/>
                <w:left w:val="none" w:sz="0" w:space="0" w:color="auto"/>
                <w:bottom w:val="none" w:sz="0" w:space="0" w:color="auto"/>
                <w:right w:val="none" w:sz="0" w:space="0" w:color="auto"/>
              </w:divBdr>
            </w:div>
          </w:divsChild>
        </w:div>
        <w:div w:id="1140269627">
          <w:marLeft w:val="0"/>
          <w:marRight w:val="0"/>
          <w:marTop w:val="0"/>
          <w:marBottom w:val="0"/>
          <w:divBdr>
            <w:top w:val="none" w:sz="0" w:space="0" w:color="auto"/>
            <w:left w:val="none" w:sz="0" w:space="0" w:color="auto"/>
            <w:bottom w:val="none" w:sz="0" w:space="0" w:color="auto"/>
            <w:right w:val="none" w:sz="0" w:space="0" w:color="auto"/>
          </w:divBdr>
          <w:divsChild>
            <w:div w:id="237521120">
              <w:marLeft w:val="0"/>
              <w:marRight w:val="0"/>
              <w:marTop w:val="0"/>
              <w:marBottom w:val="0"/>
              <w:divBdr>
                <w:top w:val="none" w:sz="0" w:space="0" w:color="auto"/>
                <w:left w:val="none" w:sz="0" w:space="0" w:color="auto"/>
                <w:bottom w:val="none" w:sz="0" w:space="0" w:color="auto"/>
                <w:right w:val="none" w:sz="0" w:space="0" w:color="auto"/>
              </w:divBdr>
            </w:div>
          </w:divsChild>
        </w:div>
        <w:div w:id="1457677324">
          <w:marLeft w:val="0"/>
          <w:marRight w:val="0"/>
          <w:marTop w:val="0"/>
          <w:marBottom w:val="0"/>
          <w:divBdr>
            <w:top w:val="none" w:sz="0" w:space="0" w:color="auto"/>
            <w:left w:val="none" w:sz="0" w:space="0" w:color="auto"/>
            <w:bottom w:val="none" w:sz="0" w:space="0" w:color="auto"/>
            <w:right w:val="none" w:sz="0" w:space="0" w:color="auto"/>
          </w:divBdr>
          <w:divsChild>
            <w:div w:id="2127461310">
              <w:marLeft w:val="0"/>
              <w:marRight w:val="0"/>
              <w:marTop w:val="0"/>
              <w:marBottom w:val="0"/>
              <w:divBdr>
                <w:top w:val="none" w:sz="0" w:space="0" w:color="auto"/>
                <w:left w:val="none" w:sz="0" w:space="0" w:color="auto"/>
                <w:bottom w:val="none" w:sz="0" w:space="0" w:color="auto"/>
                <w:right w:val="none" w:sz="0" w:space="0" w:color="auto"/>
              </w:divBdr>
            </w:div>
          </w:divsChild>
        </w:div>
        <w:div w:id="1510412045">
          <w:marLeft w:val="0"/>
          <w:marRight w:val="0"/>
          <w:marTop w:val="0"/>
          <w:marBottom w:val="0"/>
          <w:divBdr>
            <w:top w:val="none" w:sz="0" w:space="0" w:color="auto"/>
            <w:left w:val="none" w:sz="0" w:space="0" w:color="auto"/>
            <w:bottom w:val="none" w:sz="0" w:space="0" w:color="auto"/>
            <w:right w:val="none" w:sz="0" w:space="0" w:color="auto"/>
          </w:divBdr>
          <w:divsChild>
            <w:div w:id="651445158">
              <w:marLeft w:val="0"/>
              <w:marRight w:val="0"/>
              <w:marTop w:val="0"/>
              <w:marBottom w:val="0"/>
              <w:divBdr>
                <w:top w:val="none" w:sz="0" w:space="0" w:color="auto"/>
                <w:left w:val="none" w:sz="0" w:space="0" w:color="auto"/>
                <w:bottom w:val="none" w:sz="0" w:space="0" w:color="auto"/>
                <w:right w:val="none" w:sz="0" w:space="0" w:color="auto"/>
              </w:divBdr>
            </w:div>
          </w:divsChild>
        </w:div>
        <w:div w:id="1511522940">
          <w:marLeft w:val="0"/>
          <w:marRight w:val="0"/>
          <w:marTop w:val="0"/>
          <w:marBottom w:val="0"/>
          <w:divBdr>
            <w:top w:val="none" w:sz="0" w:space="0" w:color="auto"/>
            <w:left w:val="none" w:sz="0" w:space="0" w:color="auto"/>
            <w:bottom w:val="none" w:sz="0" w:space="0" w:color="auto"/>
            <w:right w:val="none" w:sz="0" w:space="0" w:color="auto"/>
          </w:divBdr>
          <w:divsChild>
            <w:div w:id="105195268">
              <w:marLeft w:val="0"/>
              <w:marRight w:val="0"/>
              <w:marTop w:val="0"/>
              <w:marBottom w:val="0"/>
              <w:divBdr>
                <w:top w:val="none" w:sz="0" w:space="0" w:color="auto"/>
                <w:left w:val="none" w:sz="0" w:space="0" w:color="auto"/>
                <w:bottom w:val="none" w:sz="0" w:space="0" w:color="auto"/>
                <w:right w:val="none" w:sz="0" w:space="0" w:color="auto"/>
              </w:divBdr>
            </w:div>
          </w:divsChild>
        </w:div>
        <w:div w:id="1559246975">
          <w:marLeft w:val="0"/>
          <w:marRight w:val="0"/>
          <w:marTop w:val="0"/>
          <w:marBottom w:val="0"/>
          <w:divBdr>
            <w:top w:val="none" w:sz="0" w:space="0" w:color="auto"/>
            <w:left w:val="none" w:sz="0" w:space="0" w:color="auto"/>
            <w:bottom w:val="none" w:sz="0" w:space="0" w:color="auto"/>
            <w:right w:val="none" w:sz="0" w:space="0" w:color="auto"/>
          </w:divBdr>
          <w:divsChild>
            <w:div w:id="1936405110">
              <w:marLeft w:val="0"/>
              <w:marRight w:val="0"/>
              <w:marTop w:val="0"/>
              <w:marBottom w:val="0"/>
              <w:divBdr>
                <w:top w:val="none" w:sz="0" w:space="0" w:color="auto"/>
                <w:left w:val="none" w:sz="0" w:space="0" w:color="auto"/>
                <w:bottom w:val="none" w:sz="0" w:space="0" w:color="auto"/>
                <w:right w:val="none" w:sz="0" w:space="0" w:color="auto"/>
              </w:divBdr>
            </w:div>
          </w:divsChild>
        </w:div>
        <w:div w:id="1736120418">
          <w:marLeft w:val="0"/>
          <w:marRight w:val="0"/>
          <w:marTop w:val="0"/>
          <w:marBottom w:val="0"/>
          <w:divBdr>
            <w:top w:val="none" w:sz="0" w:space="0" w:color="auto"/>
            <w:left w:val="none" w:sz="0" w:space="0" w:color="auto"/>
            <w:bottom w:val="none" w:sz="0" w:space="0" w:color="auto"/>
            <w:right w:val="none" w:sz="0" w:space="0" w:color="auto"/>
          </w:divBdr>
          <w:divsChild>
            <w:div w:id="1176726665">
              <w:marLeft w:val="0"/>
              <w:marRight w:val="0"/>
              <w:marTop w:val="0"/>
              <w:marBottom w:val="0"/>
              <w:divBdr>
                <w:top w:val="none" w:sz="0" w:space="0" w:color="auto"/>
                <w:left w:val="none" w:sz="0" w:space="0" w:color="auto"/>
                <w:bottom w:val="none" w:sz="0" w:space="0" w:color="auto"/>
                <w:right w:val="none" w:sz="0" w:space="0" w:color="auto"/>
              </w:divBdr>
            </w:div>
          </w:divsChild>
        </w:div>
        <w:div w:id="1825507192">
          <w:marLeft w:val="0"/>
          <w:marRight w:val="0"/>
          <w:marTop w:val="0"/>
          <w:marBottom w:val="0"/>
          <w:divBdr>
            <w:top w:val="none" w:sz="0" w:space="0" w:color="auto"/>
            <w:left w:val="none" w:sz="0" w:space="0" w:color="auto"/>
            <w:bottom w:val="none" w:sz="0" w:space="0" w:color="auto"/>
            <w:right w:val="none" w:sz="0" w:space="0" w:color="auto"/>
          </w:divBdr>
          <w:divsChild>
            <w:div w:id="566914529">
              <w:marLeft w:val="0"/>
              <w:marRight w:val="0"/>
              <w:marTop w:val="0"/>
              <w:marBottom w:val="0"/>
              <w:divBdr>
                <w:top w:val="none" w:sz="0" w:space="0" w:color="auto"/>
                <w:left w:val="none" w:sz="0" w:space="0" w:color="auto"/>
                <w:bottom w:val="none" w:sz="0" w:space="0" w:color="auto"/>
                <w:right w:val="none" w:sz="0" w:space="0" w:color="auto"/>
              </w:divBdr>
            </w:div>
          </w:divsChild>
        </w:div>
        <w:div w:id="1852526018">
          <w:marLeft w:val="0"/>
          <w:marRight w:val="0"/>
          <w:marTop w:val="0"/>
          <w:marBottom w:val="0"/>
          <w:divBdr>
            <w:top w:val="none" w:sz="0" w:space="0" w:color="auto"/>
            <w:left w:val="none" w:sz="0" w:space="0" w:color="auto"/>
            <w:bottom w:val="none" w:sz="0" w:space="0" w:color="auto"/>
            <w:right w:val="none" w:sz="0" w:space="0" w:color="auto"/>
          </w:divBdr>
          <w:divsChild>
            <w:div w:id="1876649874">
              <w:marLeft w:val="0"/>
              <w:marRight w:val="0"/>
              <w:marTop w:val="0"/>
              <w:marBottom w:val="0"/>
              <w:divBdr>
                <w:top w:val="none" w:sz="0" w:space="0" w:color="auto"/>
                <w:left w:val="none" w:sz="0" w:space="0" w:color="auto"/>
                <w:bottom w:val="none" w:sz="0" w:space="0" w:color="auto"/>
                <w:right w:val="none" w:sz="0" w:space="0" w:color="auto"/>
              </w:divBdr>
            </w:div>
          </w:divsChild>
        </w:div>
        <w:div w:id="1974366714">
          <w:marLeft w:val="0"/>
          <w:marRight w:val="0"/>
          <w:marTop w:val="0"/>
          <w:marBottom w:val="0"/>
          <w:divBdr>
            <w:top w:val="none" w:sz="0" w:space="0" w:color="auto"/>
            <w:left w:val="none" w:sz="0" w:space="0" w:color="auto"/>
            <w:bottom w:val="none" w:sz="0" w:space="0" w:color="auto"/>
            <w:right w:val="none" w:sz="0" w:space="0" w:color="auto"/>
          </w:divBdr>
          <w:divsChild>
            <w:div w:id="441656506">
              <w:marLeft w:val="0"/>
              <w:marRight w:val="0"/>
              <w:marTop w:val="0"/>
              <w:marBottom w:val="0"/>
              <w:divBdr>
                <w:top w:val="none" w:sz="0" w:space="0" w:color="auto"/>
                <w:left w:val="none" w:sz="0" w:space="0" w:color="auto"/>
                <w:bottom w:val="none" w:sz="0" w:space="0" w:color="auto"/>
                <w:right w:val="none" w:sz="0" w:space="0" w:color="auto"/>
              </w:divBdr>
            </w:div>
          </w:divsChild>
        </w:div>
        <w:div w:id="1983653823">
          <w:marLeft w:val="0"/>
          <w:marRight w:val="0"/>
          <w:marTop w:val="0"/>
          <w:marBottom w:val="0"/>
          <w:divBdr>
            <w:top w:val="none" w:sz="0" w:space="0" w:color="auto"/>
            <w:left w:val="none" w:sz="0" w:space="0" w:color="auto"/>
            <w:bottom w:val="none" w:sz="0" w:space="0" w:color="auto"/>
            <w:right w:val="none" w:sz="0" w:space="0" w:color="auto"/>
          </w:divBdr>
          <w:divsChild>
            <w:div w:id="1137147465">
              <w:marLeft w:val="0"/>
              <w:marRight w:val="0"/>
              <w:marTop w:val="0"/>
              <w:marBottom w:val="0"/>
              <w:divBdr>
                <w:top w:val="none" w:sz="0" w:space="0" w:color="auto"/>
                <w:left w:val="none" w:sz="0" w:space="0" w:color="auto"/>
                <w:bottom w:val="none" w:sz="0" w:space="0" w:color="auto"/>
                <w:right w:val="none" w:sz="0" w:space="0" w:color="auto"/>
              </w:divBdr>
            </w:div>
          </w:divsChild>
        </w:div>
        <w:div w:id="2053264632">
          <w:marLeft w:val="0"/>
          <w:marRight w:val="0"/>
          <w:marTop w:val="0"/>
          <w:marBottom w:val="0"/>
          <w:divBdr>
            <w:top w:val="none" w:sz="0" w:space="0" w:color="auto"/>
            <w:left w:val="none" w:sz="0" w:space="0" w:color="auto"/>
            <w:bottom w:val="none" w:sz="0" w:space="0" w:color="auto"/>
            <w:right w:val="none" w:sz="0" w:space="0" w:color="auto"/>
          </w:divBdr>
          <w:divsChild>
            <w:div w:id="1042441369">
              <w:marLeft w:val="0"/>
              <w:marRight w:val="0"/>
              <w:marTop w:val="0"/>
              <w:marBottom w:val="0"/>
              <w:divBdr>
                <w:top w:val="none" w:sz="0" w:space="0" w:color="auto"/>
                <w:left w:val="none" w:sz="0" w:space="0" w:color="auto"/>
                <w:bottom w:val="none" w:sz="0" w:space="0" w:color="auto"/>
                <w:right w:val="none" w:sz="0" w:space="0" w:color="auto"/>
              </w:divBdr>
            </w:div>
          </w:divsChild>
        </w:div>
        <w:div w:id="2062094654">
          <w:marLeft w:val="0"/>
          <w:marRight w:val="0"/>
          <w:marTop w:val="0"/>
          <w:marBottom w:val="0"/>
          <w:divBdr>
            <w:top w:val="none" w:sz="0" w:space="0" w:color="auto"/>
            <w:left w:val="none" w:sz="0" w:space="0" w:color="auto"/>
            <w:bottom w:val="none" w:sz="0" w:space="0" w:color="auto"/>
            <w:right w:val="none" w:sz="0" w:space="0" w:color="auto"/>
          </w:divBdr>
          <w:divsChild>
            <w:div w:id="68312377">
              <w:marLeft w:val="0"/>
              <w:marRight w:val="0"/>
              <w:marTop w:val="0"/>
              <w:marBottom w:val="0"/>
              <w:divBdr>
                <w:top w:val="none" w:sz="0" w:space="0" w:color="auto"/>
                <w:left w:val="none" w:sz="0" w:space="0" w:color="auto"/>
                <w:bottom w:val="none" w:sz="0" w:space="0" w:color="auto"/>
                <w:right w:val="none" w:sz="0" w:space="0" w:color="auto"/>
              </w:divBdr>
            </w:div>
          </w:divsChild>
        </w:div>
        <w:div w:id="2069725048">
          <w:marLeft w:val="0"/>
          <w:marRight w:val="0"/>
          <w:marTop w:val="0"/>
          <w:marBottom w:val="0"/>
          <w:divBdr>
            <w:top w:val="none" w:sz="0" w:space="0" w:color="auto"/>
            <w:left w:val="none" w:sz="0" w:space="0" w:color="auto"/>
            <w:bottom w:val="none" w:sz="0" w:space="0" w:color="auto"/>
            <w:right w:val="none" w:sz="0" w:space="0" w:color="auto"/>
          </w:divBdr>
          <w:divsChild>
            <w:div w:id="1427074032">
              <w:marLeft w:val="0"/>
              <w:marRight w:val="0"/>
              <w:marTop w:val="0"/>
              <w:marBottom w:val="0"/>
              <w:divBdr>
                <w:top w:val="none" w:sz="0" w:space="0" w:color="auto"/>
                <w:left w:val="none" w:sz="0" w:space="0" w:color="auto"/>
                <w:bottom w:val="none" w:sz="0" w:space="0" w:color="auto"/>
                <w:right w:val="none" w:sz="0" w:space="0" w:color="auto"/>
              </w:divBdr>
            </w:div>
          </w:divsChild>
        </w:div>
        <w:div w:id="2096390306">
          <w:marLeft w:val="0"/>
          <w:marRight w:val="0"/>
          <w:marTop w:val="0"/>
          <w:marBottom w:val="0"/>
          <w:divBdr>
            <w:top w:val="none" w:sz="0" w:space="0" w:color="auto"/>
            <w:left w:val="none" w:sz="0" w:space="0" w:color="auto"/>
            <w:bottom w:val="none" w:sz="0" w:space="0" w:color="auto"/>
            <w:right w:val="none" w:sz="0" w:space="0" w:color="auto"/>
          </w:divBdr>
          <w:divsChild>
            <w:div w:id="16029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1223">
      <w:bodyDiv w:val="1"/>
      <w:marLeft w:val="0"/>
      <w:marRight w:val="0"/>
      <w:marTop w:val="0"/>
      <w:marBottom w:val="0"/>
      <w:divBdr>
        <w:top w:val="none" w:sz="0" w:space="0" w:color="auto"/>
        <w:left w:val="none" w:sz="0" w:space="0" w:color="auto"/>
        <w:bottom w:val="none" w:sz="0" w:space="0" w:color="auto"/>
        <w:right w:val="none" w:sz="0" w:space="0" w:color="auto"/>
      </w:divBdr>
      <w:divsChild>
        <w:div w:id="1128202433">
          <w:marLeft w:val="0"/>
          <w:marRight w:val="0"/>
          <w:marTop w:val="0"/>
          <w:marBottom w:val="0"/>
          <w:divBdr>
            <w:top w:val="none" w:sz="0" w:space="0" w:color="auto"/>
            <w:left w:val="none" w:sz="0" w:space="0" w:color="auto"/>
            <w:bottom w:val="none" w:sz="0" w:space="0" w:color="auto"/>
            <w:right w:val="none" w:sz="0" w:space="0" w:color="auto"/>
          </w:divBdr>
        </w:div>
        <w:div w:id="1184830915">
          <w:marLeft w:val="0"/>
          <w:marRight w:val="0"/>
          <w:marTop w:val="0"/>
          <w:marBottom w:val="0"/>
          <w:divBdr>
            <w:top w:val="none" w:sz="0" w:space="0" w:color="auto"/>
            <w:left w:val="none" w:sz="0" w:space="0" w:color="auto"/>
            <w:bottom w:val="none" w:sz="0" w:space="0" w:color="auto"/>
            <w:right w:val="none" w:sz="0" w:space="0" w:color="auto"/>
          </w:divBdr>
        </w:div>
        <w:div w:id="1442871640">
          <w:marLeft w:val="0"/>
          <w:marRight w:val="0"/>
          <w:marTop w:val="0"/>
          <w:marBottom w:val="0"/>
          <w:divBdr>
            <w:top w:val="none" w:sz="0" w:space="0" w:color="auto"/>
            <w:left w:val="none" w:sz="0" w:space="0" w:color="auto"/>
            <w:bottom w:val="none" w:sz="0" w:space="0" w:color="auto"/>
            <w:right w:val="none" w:sz="0" w:space="0" w:color="auto"/>
          </w:divBdr>
        </w:div>
        <w:div w:id="1447918896">
          <w:marLeft w:val="0"/>
          <w:marRight w:val="0"/>
          <w:marTop w:val="0"/>
          <w:marBottom w:val="0"/>
          <w:divBdr>
            <w:top w:val="none" w:sz="0" w:space="0" w:color="auto"/>
            <w:left w:val="none" w:sz="0" w:space="0" w:color="auto"/>
            <w:bottom w:val="none" w:sz="0" w:space="0" w:color="auto"/>
            <w:right w:val="none" w:sz="0" w:space="0" w:color="auto"/>
          </w:divBdr>
        </w:div>
        <w:div w:id="1896963190">
          <w:marLeft w:val="0"/>
          <w:marRight w:val="0"/>
          <w:marTop w:val="0"/>
          <w:marBottom w:val="0"/>
          <w:divBdr>
            <w:top w:val="none" w:sz="0" w:space="0" w:color="auto"/>
            <w:left w:val="none" w:sz="0" w:space="0" w:color="auto"/>
            <w:bottom w:val="none" w:sz="0" w:space="0" w:color="auto"/>
            <w:right w:val="none" w:sz="0" w:space="0" w:color="auto"/>
          </w:divBdr>
        </w:div>
        <w:div w:id="1908220714">
          <w:marLeft w:val="0"/>
          <w:marRight w:val="0"/>
          <w:marTop w:val="0"/>
          <w:marBottom w:val="0"/>
          <w:divBdr>
            <w:top w:val="none" w:sz="0" w:space="0" w:color="auto"/>
            <w:left w:val="none" w:sz="0" w:space="0" w:color="auto"/>
            <w:bottom w:val="none" w:sz="0" w:space="0" w:color="auto"/>
            <w:right w:val="none" w:sz="0" w:space="0" w:color="auto"/>
          </w:divBdr>
        </w:div>
      </w:divsChild>
    </w:div>
    <w:div w:id="173499523">
      <w:bodyDiv w:val="1"/>
      <w:marLeft w:val="0"/>
      <w:marRight w:val="0"/>
      <w:marTop w:val="0"/>
      <w:marBottom w:val="0"/>
      <w:divBdr>
        <w:top w:val="none" w:sz="0" w:space="0" w:color="auto"/>
        <w:left w:val="none" w:sz="0" w:space="0" w:color="auto"/>
        <w:bottom w:val="none" w:sz="0" w:space="0" w:color="auto"/>
        <w:right w:val="none" w:sz="0" w:space="0" w:color="auto"/>
      </w:divBdr>
      <w:divsChild>
        <w:div w:id="333343006">
          <w:marLeft w:val="0"/>
          <w:marRight w:val="0"/>
          <w:marTop w:val="0"/>
          <w:marBottom w:val="0"/>
          <w:divBdr>
            <w:top w:val="none" w:sz="0" w:space="0" w:color="auto"/>
            <w:left w:val="none" w:sz="0" w:space="0" w:color="auto"/>
            <w:bottom w:val="none" w:sz="0" w:space="0" w:color="auto"/>
            <w:right w:val="none" w:sz="0" w:space="0" w:color="auto"/>
          </w:divBdr>
          <w:divsChild>
            <w:div w:id="581915561">
              <w:marLeft w:val="0"/>
              <w:marRight w:val="0"/>
              <w:marTop w:val="0"/>
              <w:marBottom w:val="0"/>
              <w:divBdr>
                <w:top w:val="none" w:sz="0" w:space="0" w:color="auto"/>
                <w:left w:val="none" w:sz="0" w:space="0" w:color="auto"/>
                <w:bottom w:val="none" w:sz="0" w:space="0" w:color="auto"/>
                <w:right w:val="none" w:sz="0" w:space="0" w:color="auto"/>
              </w:divBdr>
            </w:div>
          </w:divsChild>
        </w:div>
        <w:div w:id="414476766">
          <w:marLeft w:val="0"/>
          <w:marRight w:val="0"/>
          <w:marTop w:val="0"/>
          <w:marBottom w:val="0"/>
          <w:divBdr>
            <w:top w:val="none" w:sz="0" w:space="0" w:color="auto"/>
            <w:left w:val="none" w:sz="0" w:space="0" w:color="auto"/>
            <w:bottom w:val="none" w:sz="0" w:space="0" w:color="auto"/>
            <w:right w:val="none" w:sz="0" w:space="0" w:color="auto"/>
          </w:divBdr>
          <w:divsChild>
            <w:div w:id="667900024">
              <w:marLeft w:val="0"/>
              <w:marRight w:val="0"/>
              <w:marTop w:val="0"/>
              <w:marBottom w:val="0"/>
              <w:divBdr>
                <w:top w:val="none" w:sz="0" w:space="0" w:color="auto"/>
                <w:left w:val="none" w:sz="0" w:space="0" w:color="auto"/>
                <w:bottom w:val="none" w:sz="0" w:space="0" w:color="auto"/>
                <w:right w:val="none" w:sz="0" w:space="0" w:color="auto"/>
              </w:divBdr>
            </w:div>
          </w:divsChild>
        </w:div>
        <w:div w:id="501168541">
          <w:marLeft w:val="0"/>
          <w:marRight w:val="0"/>
          <w:marTop w:val="0"/>
          <w:marBottom w:val="0"/>
          <w:divBdr>
            <w:top w:val="none" w:sz="0" w:space="0" w:color="auto"/>
            <w:left w:val="none" w:sz="0" w:space="0" w:color="auto"/>
            <w:bottom w:val="none" w:sz="0" w:space="0" w:color="auto"/>
            <w:right w:val="none" w:sz="0" w:space="0" w:color="auto"/>
          </w:divBdr>
          <w:divsChild>
            <w:div w:id="122618130">
              <w:marLeft w:val="0"/>
              <w:marRight w:val="0"/>
              <w:marTop w:val="0"/>
              <w:marBottom w:val="0"/>
              <w:divBdr>
                <w:top w:val="none" w:sz="0" w:space="0" w:color="auto"/>
                <w:left w:val="none" w:sz="0" w:space="0" w:color="auto"/>
                <w:bottom w:val="none" w:sz="0" w:space="0" w:color="auto"/>
                <w:right w:val="none" w:sz="0" w:space="0" w:color="auto"/>
              </w:divBdr>
            </w:div>
            <w:div w:id="2131170602">
              <w:marLeft w:val="0"/>
              <w:marRight w:val="0"/>
              <w:marTop w:val="0"/>
              <w:marBottom w:val="0"/>
              <w:divBdr>
                <w:top w:val="none" w:sz="0" w:space="0" w:color="auto"/>
                <w:left w:val="none" w:sz="0" w:space="0" w:color="auto"/>
                <w:bottom w:val="none" w:sz="0" w:space="0" w:color="auto"/>
                <w:right w:val="none" w:sz="0" w:space="0" w:color="auto"/>
              </w:divBdr>
            </w:div>
          </w:divsChild>
        </w:div>
        <w:div w:id="1014842119">
          <w:marLeft w:val="0"/>
          <w:marRight w:val="0"/>
          <w:marTop w:val="0"/>
          <w:marBottom w:val="0"/>
          <w:divBdr>
            <w:top w:val="none" w:sz="0" w:space="0" w:color="auto"/>
            <w:left w:val="none" w:sz="0" w:space="0" w:color="auto"/>
            <w:bottom w:val="none" w:sz="0" w:space="0" w:color="auto"/>
            <w:right w:val="none" w:sz="0" w:space="0" w:color="auto"/>
          </w:divBdr>
          <w:divsChild>
            <w:div w:id="304773207">
              <w:marLeft w:val="0"/>
              <w:marRight w:val="0"/>
              <w:marTop w:val="0"/>
              <w:marBottom w:val="0"/>
              <w:divBdr>
                <w:top w:val="none" w:sz="0" w:space="0" w:color="auto"/>
                <w:left w:val="none" w:sz="0" w:space="0" w:color="auto"/>
                <w:bottom w:val="none" w:sz="0" w:space="0" w:color="auto"/>
                <w:right w:val="none" w:sz="0" w:space="0" w:color="auto"/>
              </w:divBdr>
            </w:div>
          </w:divsChild>
        </w:div>
        <w:div w:id="1062174221">
          <w:marLeft w:val="0"/>
          <w:marRight w:val="0"/>
          <w:marTop w:val="0"/>
          <w:marBottom w:val="0"/>
          <w:divBdr>
            <w:top w:val="none" w:sz="0" w:space="0" w:color="auto"/>
            <w:left w:val="none" w:sz="0" w:space="0" w:color="auto"/>
            <w:bottom w:val="none" w:sz="0" w:space="0" w:color="auto"/>
            <w:right w:val="none" w:sz="0" w:space="0" w:color="auto"/>
          </w:divBdr>
          <w:divsChild>
            <w:div w:id="1792213127">
              <w:marLeft w:val="0"/>
              <w:marRight w:val="0"/>
              <w:marTop w:val="0"/>
              <w:marBottom w:val="0"/>
              <w:divBdr>
                <w:top w:val="none" w:sz="0" w:space="0" w:color="auto"/>
                <w:left w:val="none" w:sz="0" w:space="0" w:color="auto"/>
                <w:bottom w:val="none" w:sz="0" w:space="0" w:color="auto"/>
                <w:right w:val="none" w:sz="0" w:space="0" w:color="auto"/>
              </w:divBdr>
            </w:div>
          </w:divsChild>
        </w:div>
        <w:div w:id="1098604465">
          <w:marLeft w:val="0"/>
          <w:marRight w:val="0"/>
          <w:marTop w:val="0"/>
          <w:marBottom w:val="0"/>
          <w:divBdr>
            <w:top w:val="none" w:sz="0" w:space="0" w:color="auto"/>
            <w:left w:val="none" w:sz="0" w:space="0" w:color="auto"/>
            <w:bottom w:val="none" w:sz="0" w:space="0" w:color="auto"/>
            <w:right w:val="none" w:sz="0" w:space="0" w:color="auto"/>
          </w:divBdr>
          <w:divsChild>
            <w:div w:id="970136997">
              <w:marLeft w:val="0"/>
              <w:marRight w:val="0"/>
              <w:marTop w:val="0"/>
              <w:marBottom w:val="0"/>
              <w:divBdr>
                <w:top w:val="none" w:sz="0" w:space="0" w:color="auto"/>
                <w:left w:val="none" w:sz="0" w:space="0" w:color="auto"/>
                <w:bottom w:val="none" w:sz="0" w:space="0" w:color="auto"/>
                <w:right w:val="none" w:sz="0" w:space="0" w:color="auto"/>
              </w:divBdr>
            </w:div>
          </w:divsChild>
        </w:div>
        <w:div w:id="1183593124">
          <w:marLeft w:val="0"/>
          <w:marRight w:val="0"/>
          <w:marTop w:val="0"/>
          <w:marBottom w:val="0"/>
          <w:divBdr>
            <w:top w:val="none" w:sz="0" w:space="0" w:color="auto"/>
            <w:left w:val="none" w:sz="0" w:space="0" w:color="auto"/>
            <w:bottom w:val="none" w:sz="0" w:space="0" w:color="auto"/>
            <w:right w:val="none" w:sz="0" w:space="0" w:color="auto"/>
          </w:divBdr>
          <w:divsChild>
            <w:div w:id="575435375">
              <w:marLeft w:val="0"/>
              <w:marRight w:val="0"/>
              <w:marTop w:val="0"/>
              <w:marBottom w:val="0"/>
              <w:divBdr>
                <w:top w:val="none" w:sz="0" w:space="0" w:color="auto"/>
                <w:left w:val="none" w:sz="0" w:space="0" w:color="auto"/>
                <w:bottom w:val="none" w:sz="0" w:space="0" w:color="auto"/>
                <w:right w:val="none" w:sz="0" w:space="0" w:color="auto"/>
              </w:divBdr>
            </w:div>
          </w:divsChild>
        </w:div>
        <w:div w:id="1198156537">
          <w:marLeft w:val="0"/>
          <w:marRight w:val="0"/>
          <w:marTop w:val="0"/>
          <w:marBottom w:val="0"/>
          <w:divBdr>
            <w:top w:val="none" w:sz="0" w:space="0" w:color="auto"/>
            <w:left w:val="none" w:sz="0" w:space="0" w:color="auto"/>
            <w:bottom w:val="none" w:sz="0" w:space="0" w:color="auto"/>
            <w:right w:val="none" w:sz="0" w:space="0" w:color="auto"/>
          </w:divBdr>
          <w:divsChild>
            <w:div w:id="1691570213">
              <w:marLeft w:val="0"/>
              <w:marRight w:val="0"/>
              <w:marTop w:val="0"/>
              <w:marBottom w:val="0"/>
              <w:divBdr>
                <w:top w:val="none" w:sz="0" w:space="0" w:color="auto"/>
                <w:left w:val="none" w:sz="0" w:space="0" w:color="auto"/>
                <w:bottom w:val="none" w:sz="0" w:space="0" w:color="auto"/>
                <w:right w:val="none" w:sz="0" w:space="0" w:color="auto"/>
              </w:divBdr>
            </w:div>
          </w:divsChild>
        </w:div>
        <w:div w:id="1515879412">
          <w:marLeft w:val="0"/>
          <w:marRight w:val="0"/>
          <w:marTop w:val="0"/>
          <w:marBottom w:val="0"/>
          <w:divBdr>
            <w:top w:val="none" w:sz="0" w:space="0" w:color="auto"/>
            <w:left w:val="none" w:sz="0" w:space="0" w:color="auto"/>
            <w:bottom w:val="none" w:sz="0" w:space="0" w:color="auto"/>
            <w:right w:val="none" w:sz="0" w:space="0" w:color="auto"/>
          </w:divBdr>
          <w:divsChild>
            <w:div w:id="1951623725">
              <w:marLeft w:val="0"/>
              <w:marRight w:val="0"/>
              <w:marTop w:val="0"/>
              <w:marBottom w:val="0"/>
              <w:divBdr>
                <w:top w:val="none" w:sz="0" w:space="0" w:color="auto"/>
                <w:left w:val="none" w:sz="0" w:space="0" w:color="auto"/>
                <w:bottom w:val="none" w:sz="0" w:space="0" w:color="auto"/>
                <w:right w:val="none" w:sz="0" w:space="0" w:color="auto"/>
              </w:divBdr>
            </w:div>
          </w:divsChild>
        </w:div>
        <w:div w:id="1709716805">
          <w:marLeft w:val="0"/>
          <w:marRight w:val="0"/>
          <w:marTop w:val="0"/>
          <w:marBottom w:val="0"/>
          <w:divBdr>
            <w:top w:val="none" w:sz="0" w:space="0" w:color="auto"/>
            <w:left w:val="none" w:sz="0" w:space="0" w:color="auto"/>
            <w:bottom w:val="none" w:sz="0" w:space="0" w:color="auto"/>
            <w:right w:val="none" w:sz="0" w:space="0" w:color="auto"/>
          </w:divBdr>
          <w:divsChild>
            <w:div w:id="1164511055">
              <w:marLeft w:val="0"/>
              <w:marRight w:val="0"/>
              <w:marTop w:val="0"/>
              <w:marBottom w:val="0"/>
              <w:divBdr>
                <w:top w:val="none" w:sz="0" w:space="0" w:color="auto"/>
                <w:left w:val="none" w:sz="0" w:space="0" w:color="auto"/>
                <w:bottom w:val="none" w:sz="0" w:space="0" w:color="auto"/>
                <w:right w:val="none" w:sz="0" w:space="0" w:color="auto"/>
              </w:divBdr>
            </w:div>
          </w:divsChild>
        </w:div>
        <w:div w:id="1846938269">
          <w:marLeft w:val="0"/>
          <w:marRight w:val="0"/>
          <w:marTop w:val="0"/>
          <w:marBottom w:val="0"/>
          <w:divBdr>
            <w:top w:val="none" w:sz="0" w:space="0" w:color="auto"/>
            <w:left w:val="none" w:sz="0" w:space="0" w:color="auto"/>
            <w:bottom w:val="none" w:sz="0" w:space="0" w:color="auto"/>
            <w:right w:val="none" w:sz="0" w:space="0" w:color="auto"/>
          </w:divBdr>
          <w:divsChild>
            <w:div w:id="211774401">
              <w:marLeft w:val="0"/>
              <w:marRight w:val="0"/>
              <w:marTop w:val="0"/>
              <w:marBottom w:val="0"/>
              <w:divBdr>
                <w:top w:val="none" w:sz="0" w:space="0" w:color="auto"/>
                <w:left w:val="none" w:sz="0" w:space="0" w:color="auto"/>
                <w:bottom w:val="none" w:sz="0" w:space="0" w:color="auto"/>
                <w:right w:val="none" w:sz="0" w:space="0" w:color="auto"/>
              </w:divBdr>
            </w:div>
          </w:divsChild>
        </w:div>
        <w:div w:id="2072345382">
          <w:marLeft w:val="0"/>
          <w:marRight w:val="0"/>
          <w:marTop w:val="0"/>
          <w:marBottom w:val="0"/>
          <w:divBdr>
            <w:top w:val="none" w:sz="0" w:space="0" w:color="auto"/>
            <w:left w:val="none" w:sz="0" w:space="0" w:color="auto"/>
            <w:bottom w:val="none" w:sz="0" w:space="0" w:color="auto"/>
            <w:right w:val="none" w:sz="0" w:space="0" w:color="auto"/>
          </w:divBdr>
          <w:divsChild>
            <w:div w:id="606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3681">
      <w:bodyDiv w:val="1"/>
      <w:marLeft w:val="0"/>
      <w:marRight w:val="0"/>
      <w:marTop w:val="0"/>
      <w:marBottom w:val="0"/>
      <w:divBdr>
        <w:top w:val="none" w:sz="0" w:space="0" w:color="auto"/>
        <w:left w:val="none" w:sz="0" w:space="0" w:color="auto"/>
        <w:bottom w:val="none" w:sz="0" w:space="0" w:color="auto"/>
        <w:right w:val="none" w:sz="0" w:space="0" w:color="auto"/>
      </w:divBdr>
      <w:divsChild>
        <w:div w:id="32388484">
          <w:marLeft w:val="0"/>
          <w:marRight w:val="0"/>
          <w:marTop w:val="0"/>
          <w:marBottom w:val="0"/>
          <w:divBdr>
            <w:top w:val="none" w:sz="0" w:space="0" w:color="auto"/>
            <w:left w:val="none" w:sz="0" w:space="0" w:color="auto"/>
            <w:bottom w:val="none" w:sz="0" w:space="0" w:color="auto"/>
            <w:right w:val="none" w:sz="0" w:space="0" w:color="auto"/>
          </w:divBdr>
        </w:div>
        <w:div w:id="52968730">
          <w:marLeft w:val="0"/>
          <w:marRight w:val="0"/>
          <w:marTop w:val="0"/>
          <w:marBottom w:val="0"/>
          <w:divBdr>
            <w:top w:val="none" w:sz="0" w:space="0" w:color="auto"/>
            <w:left w:val="none" w:sz="0" w:space="0" w:color="auto"/>
            <w:bottom w:val="none" w:sz="0" w:space="0" w:color="auto"/>
            <w:right w:val="none" w:sz="0" w:space="0" w:color="auto"/>
          </w:divBdr>
        </w:div>
        <w:div w:id="122385315">
          <w:marLeft w:val="0"/>
          <w:marRight w:val="0"/>
          <w:marTop w:val="0"/>
          <w:marBottom w:val="0"/>
          <w:divBdr>
            <w:top w:val="none" w:sz="0" w:space="0" w:color="auto"/>
            <w:left w:val="none" w:sz="0" w:space="0" w:color="auto"/>
            <w:bottom w:val="none" w:sz="0" w:space="0" w:color="auto"/>
            <w:right w:val="none" w:sz="0" w:space="0" w:color="auto"/>
          </w:divBdr>
        </w:div>
        <w:div w:id="286736759">
          <w:marLeft w:val="0"/>
          <w:marRight w:val="0"/>
          <w:marTop w:val="0"/>
          <w:marBottom w:val="0"/>
          <w:divBdr>
            <w:top w:val="none" w:sz="0" w:space="0" w:color="auto"/>
            <w:left w:val="none" w:sz="0" w:space="0" w:color="auto"/>
            <w:bottom w:val="none" w:sz="0" w:space="0" w:color="auto"/>
            <w:right w:val="none" w:sz="0" w:space="0" w:color="auto"/>
          </w:divBdr>
        </w:div>
        <w:div w:id="382291885">
          <w:marLeft w:val="0"/>
          <w:marRight w:val="0"/>
          <w:marTop w:val="0"/>
          <w:marBottom w:val="0"/>
          <w:divBdr>
            <w:top w:val="none" w:sz="0" w:space="0" w:color="auto"/>
            <w:left w:val="none" w:sz="0" w:space="0" w:color="auto"/>
            <w:bottom w:val="none" w:sz="0" w:space="0" w:color="auto"/>
            <w:right w:val="none" w:sz="0" w:space="0" w:color="auto"/>
          </w:divBdr>
        </w:div>
        <w:div w:id="410007558">
          <w:marLeft w:val="0"/>
          <w:marRight w:val="0"/>
          <w:marTop w:val="0"/>
          <w:marBottom w:val="0"/>
          <w:divBdr>
            <w:top w:val="none" w:sz="0" w:space="0" w:color="auto"/>
            <w:left w:val="none" w:sz="0" w:space="0" w:color="auto"/>
            <w:bottom w:val="none" w:sz="0" w:space="0" w:color="auto"/>
            <w:right w:val="none" w:sz="0" w:space="0" w:color="auto"/>
          </w:divBdr>
        </w:div>
        <w:div w:id="547035576">
          <w:marLeft w:val="0"/>
          <w:marRight w:val="0"/>
          <w:marTop w:val="0"/>
          <w:marBottom w:val="0"/>
          <w:divBdr>
            <w:top w:val="none" w:sz="0" w:space="0" w:color="auto"/>
            <w:left w:val="none" w:sz="0" w:space="0" w:color="auto"/>
            <w:bottom w:val="none" w:sz="0" w:space="0" w:color="auto"/>
            <w:right w:val="none" w:sz="0" w:space="0" w:color="auto"/>
          </w:divBdr>
        </w:div>
        <w:div w:id="680550111">
          <w:marLeft w:val="0"/>
          <w:marRight w:val="0"/>
          <w:marTop w:val="0"/>
          <w:marBottom w:val="0"/>
          <w:divBdr>
            <w:top w:val="none" w:sz="0" w:space="0" w:color="auto"/>
            <w:left w:val="none" w:sz="0" w:space="0" w:color="auto"/>
            <w:bottom w:val="none" w:sz="0" w:space="0" w:color="auto"/>
            <w:right w:val="none" w:sz="0" w:space="0" w:color="auto"/>
          </w:divBdr>
        </w:div>
        <w:div w:id="929436198">
          <w:marLeft w:val="0"/>
          <w:marRight w:val="0"/>
          <w:marTop w:val="0"/>
          <w:marBottom w:val="0"/>
          <w:divBdr>
            <w:top w:val="none" w:sz="0" w:space="0" w:color="auto"/>
            <w:left w:val="none" w:sz="0" w:space="0" w:color="auto"/>
            <w:bottom w:val="none" w:sz="0" w:space="0" w:color="auto"/>
            <w:right w:val="none" w:sz="0" w:space="0" w:color="auto"/>
          </w:divBdr>
        </w:div>
        <w:div w:id="931548890">
          <w:marLeft w:val="0"/>
          <w:marRight w:val="0"/>
          <w:marTop w:val="0"/>
          <w:marBottom w:val="0"/>
          <w:divBdr>
            <w:top w:val="none" w:sz="0" w:space="0" w:color="auto"/>
            <w:left w:val="none" w:sz="0" w:space="0" w:color="auto"/>
            <w:bottom w:val="none" w:sz="0" w:space="0" w:color="auto"/>
            <w:right w:val="none" w:sz="0" w:space="0" w:color="auto"/>
          </w:divBdr>
        </w:div>
        <w:div w:id="998263799">
          <w:marLeft w:val="0"/>
          <w:marRight w:val="0"/>
          <w:marTop w:val="0"/>
          <w:marBottom w:val="0"/>
          <w:divBdr>
            <w:top w:val="none" w:sz="0" w:space="0" w:color="auto"/>
            <w:left w:val="none" w:sz="0" w:space="0" w:color="auto"/>
            <w:bottom w:val="none" w:sz="0" w:space="0" w:color="auto"/>
            <w:right w:val="none" w:sz="0" w:space="0" w:color="auto"/>
          </w:divBdr>
        </w:div>
        <w:div w:id="1155681038">
          <w:marLeft w:val="0"/>
          <w:marRight w:val="0"/>
          <w:marTop w:val="0"/>
          <w:marBottom w:val="0"/>
          <w:divBdr>
            <w:top w:val="none" w:sz="0" w:space="0" w:color="auto"/>
            <w:left w:val="none" w:sz="0" w:space="0" w:color="auto"/>
            <w:bottom w:val="none" w:sz="0" w:space="0" w:color="auto"/>
            <w:right w:val="none" w:sz="0" w:space="0" w:color="auto"/>
          </w:divBdr>
        </w:div>
        <w:div w:id="1333526642">
          <w:marLeft w:val="0"/>
          <w:marRight w:val="0"/>
          <w:marTop w:val="0"/>
          <w:marBottom w:val="0"/>
          <w:divBdr>
            <w:top w:val="none" w:sz="0" w:space="0" w:color="auto"/>
            <w:left w:val="none" w:sz="0" w:space="0" w:color="auto"/>
            <w:bottom w:val="none" w:sz="0" w:space="0" w:color="auto"/>
            <w:right w:val="none" w:sz="0" w:space="0" w:color="auto"/>
          </w:divBdr>
        </w:div>
        <w:div w:id="1377973562">
          <w:marLeft w:val="0"/>
          <w:marRight w:val="0"/>
          <w:marTop w:val="0"/>
          <w:marBottom w:val="0"/>
          <w:divBdr>
            <w:top w:val="none" w:sz="0" w:space="0" w:color="auto"/>
            <w:left w:val="none" w:sz="0" w:space="0" w:color="auto"/>
            <w:bottom w:val="none" w:sz="0" w:space="0" w:color="auto"/>
            <w:right w:val="none" w:sz="0" w:space="0" w:color="auto"/>
          </w:divBdr>
        </w:div>
        <w:div w:id="1511599703">
          <w:marLeft w:val="0"/>
          <w:marRight w:val="0"/>
          <w:marTop w:val="0"/>
          <w:marBottom w:val="0"/>
          <w:divBdr>
            <w:top w:val="none" w:sz="0" w:space="0" w:color="auto"/>
            <w:left w:val="none" w:sz="0" w:space="0" w:color="auto"/>
            <w:bottom w:val="none" w:sz="0" w:space="0" w:color="auto"/>
            <w:right w:val="none" w:sz="0" w:space="0" w:color="auto"/>
          </w:divBdr>
        </w:div>
        <w:div w:id="1611474957">
          <w:marLeft w:val="0"/>
          <w:marRight w:val="0"/>
          <w:marTop w:val="0"/>
          <w:marBottom w:val="0"/>
          <w:divBdr>
            <w:top w:val="none" w:sz="0" w:space="0" w:color="auto"/>
            <w:left w:val="none" w:sz="0" w:space="0" w:color="auto"/>
            <w:bottom w:val="none" w:sz="0" w:space="0" w:color="auto"/>
            <w:right w:val="none" w:sz="0" w:space="0" w:color="auto"/>
          </w:divBdr>
        </w:div>
        <w:div w:id="1765422400">
          <w:marLeft w:val="0"/>
          <w:marRight w:val="0"/>
          <w:marTop w:val="0"/>
          <w:marBottom w:val="0"/>
          <w:divBdr>
            <w:top w:val="none" w:sz="0" w:space="0" w:color="auto"/>
            <w:left w:val="none" w:sz="0" w:space="0" w:color="auto"/>
            <w:bottom w:val="none" w:sz="0" w:space="0" w:color="auto"/>
            <w:right w:val="none" w:sz="0" w:space="0" w:color="auto"/>
          </w:divBdr>
        </w:div>
        <w:div w:id="1879077321">
          <w:marLeft w:val="0"/>
          <w:marRight w:val="0"/>
          <w:marTop w:val="0"/>
          <w:marBottom w:val="0"/>
          <w:divBdr>
            <w:top w:val="none" w:sz="0" w:space="0" w:color="auto"/>
            <w:left w:val="none" w:sz="0" w:space="0" w:color="auto"/>
            <w:bottom w:val="none" w:sz="0" w:space="0" w:color="auto"/>
            <w:right w:val="none" w:sz="0" w:space="0" w:color="auto"/>
          </w:divBdr>
        </w:div>
      </w:divsChild>
    </w:div>
    <w:div w:id="506560341">
      <w:bodyDiv w:val="1"/>
      <w:marLeft w:val="0"/>
      <w:marRight w:val="0"/>
      <w:marTop w:val="0"/>
      <w:marBottom w:val="0"/>
      <w:divBdr>
        <w:top w:val="none" w:sz="0" w:space="0" w:color="auto"/>
        <w:left w:val="none" w:sz="0" w:space="0" w:color="auto"/>
        <w:bottom w:val="none" w:sz="0" w:space="0" w:color="auto"/>
        <w:right w:val="none" w:sz="0" w:space="0" w:color="auto"/>
      </w:divBdr>
      <w:divsChild>
        <w:div w:id="10646142">
          <w:marLeft w:val="0"/>
          <w:marRight w:val="0"/>
          <w:marTop w:val="0"/>
          <w:marBottom w:val="0"/>
          <w:divBdr>
            <w:top w:val="none" w:sz="0" w:space="0" w:color="auto"/>
            <w:left w:val="none" w:sz="0" w:space="0" w:color="auto"/>
            <w:bottom w:val="none" w:sz="0" w:space="0" w:color="auto"/>
            <w:right w:val="none" w:sz="0" w:space="0" w:color="auto"/>
          </w:divBdr>
          <w:divsChild>
            <w:div w:id="956525672">
              <w:marLeft w:val="0"/>
              <w:marRight w:val="0"/>
              <w:marTop w:val="0"/>
              <w:marBottom w:val="0"/>
              <w:divBdr>
                <w:top w:val="none" w:sz="0" w:space="0" w:color="auto"/>
                <w:left w:val="none" w:sz="0" w:space="0" w:color="auto"/>
                <w:bottom w:val="none" w:sz="0" w:space="0" w:color="auto"/>
                <w:right w:val="none" w:sz="0" w:space="0" w:color="auto"/>
              </w:divBdr>
            </w:div>
          </w:divsChild>
        </w:div>
        <w:div w:id="22557908">
          <w:marLeft w:val="0"/>
          <w:marRight w:val="0"/>
          <w:marTop w:val="0"/>
          <w:marBottom w:val="0"/>
          <w:divBdr>
            <w:top w:val="none" w:sz="0" w:space="0" w:color="auto"/>
            <w:left w:val="none" w:sz="0" w:space="0" w:color="auto"/>
            <w:bottom w:val="none" w:sz="0" w:space="0" w:color="auto"/>
            <w:right w:val="none" w:sz="0" w:space="0" w:color="auto"/>
          </w:divBdr>
          <w:divsChild>
            <w:div w:id="2070879214">
              <w:marLeft w:val="0"/>
              <w:marRight w:val="0"/>
              <w:marTop w:val="0"/>
              <w:marBottom w:val="0"/>
              <w:divBdr>
                <w:top w:val="none" w:sz="0" w:space="0" w:color="auto"/>
                <w:left w:val="none" w:sz="0" w:space="0" w:color="auto"/>
                <w:bottom w:val="none" w:sz="0" w:space="0" w:color="auto"/>
                <w:right w:val="none" w:sz="0" w:space="0" w:color="auto"/>
              </w:divBdr>
            </w:div>
          </w:divsChild>
        </w:div>
        <w:div w:id="184830108">
          <w:marLeft w:val="0"/>
          <w:marRight w:val="0"/>
          <w:marTop w:val="0"/>
          <w:marBottom w:val="0"/>
          <w:divBdr>
            <w:top w:val="none" w:sz="0" w:space="0" w:color="auto"/>
            <w:left w:val="none" w:sz="0" w:space="0" w:color="auto"/>
            <w:bottom w:val="none" w:sz="0" w:space="0" w:color="auto"/>
            <w:right w:val="none" w:sz="0" w:space="0" w:color="auto"/>
          </w:divBdr>
          <w:divsChild>
            <w:div w:id="1087773595">
              <w:marLeft w:val="0"/>
              <w:marRight w:val="0"/>
              <w:marTop w:val="0"/>
              <w:marBottom w:val="0"/>
              <w:divBdr>
                <w:top w:val="none" w:sz="0" w:space="0" w:color="auto"/>
                <w:left w:val="none" w:sz="0" w:space="0" w:color="auto"/>
                <w:bottom w:val="none" w:sz="0" w:space="0" w:color="auto"/>
                <w:right w:val="none" w:sz="0" w:space="0" w:color="auto"/>
              </w:divBdr>
            </w:div>
          </w:divsChild>
        </w:div>
        <w:div w:id="229389154">
          <w:marLeft w:val="0"/>
          <w:marRight w:val="0"/>
          <w:marTop w:val="0"/>
          <w:marBottom w:val="0"/>
          <w:divBdr>
            <w:top w:val="none" w:sz="0" w:space="0" w:color="auto"/>
            <w:left w:val="none" w:sz="0" w:space="0" w:color="auto"/>
            <w:bottom w:val="none" w:sz="0" w:space="0" w:color="auto"/>
            <w:right w:val="none" w:sz="0" w:space="0" w:color="auto"/>
          </w:divBdr>
          <w:divsChild>
            <w:div w:id="377360636">
              <w:marLeft w:val="0"/>
              <w:marRight w:val="0"/>
              <w:marTop w:val="0"/>
              <w:marBottom w:val="0"/>
              <w:divBdr>
                <w:top w:val="none" w:sz="0" w:space="0" w:color="auto"/>
                <w:left w:val="none" w:sz="0" w:space="0" w:color="auto"/>
                <w:bottom w:val="none" w:sz="0" w:space="0" w:color="auto"/>
                <w:right w:val="none" w:sz="0" w:space="0" w:color="auto"/>
              </w:divBdr>
            </w:div>
          </w:divsChild>
        </w:div>
        <w:div w:id="239219332">
          <w:marLeft w:val="0"/>
          <w:marRight w:val="0"/>
          <w:marTop w:val="0"/>
          <w:marBottom w:val="0"/>
          <w:divBdr>
            <w:top w:val="none" w:sz="0" w:space="0" w:color="auto"/>
            <w:left w:val="none" w:sz="0" w:space="0" w:color="auto"/>
            <w:bottom w:val="none" w:sz="0" w:space="0" w:color="auto"/>
            <w:right w:val="none" w:sz="0" w:space="0" w:color="auto"/>
          </w:divBdr>
          <w:divsChild>
            <w:div w:id="1198465180">
              <w:marLeft w:val="0"/>
              <w:marRight w:val="0"/>
              <w:marTop w:val="0"/>
              <w:marBottom w:val="0"/>
              <w:divBdr>
                <w:top w:val="none" w:sz="0" w:space="0" w:color="auto"/>
                <w:left w:val="none" w:sz="0" w:space="0" w:color="auto"/>
                <w:bottom w:val="none" w:sz="0" w:space="0" w:color="auto"/>
                <w:right w:val="none" w:sz="0" w:space="0" w:color="auto"/>
              </w:divBdr>
            </w:div>
          </w:divsChild>
        </w:div>
        <w:div w:id="270822450">
          <w:marLeft w:val="0"/>
          <w:marRight w:val="0"/>
          <w:marTop w:val="0"/>
          <w:marBottom w:val="0"/>
          <w:divBdr>
            <w:top w:val="none" w:sz="0" w:space="0" w:color="auto"/>
            <w:left w:val="none" w:sz="0" w:space="0" w:color="auto"/>
            <w:bottom w:val="none" w:sz="0" w:space="0" w:color="auto"/>
            <w:right w:val="none" w:sz="0" w:space="0" w:color="auto"/>
          </w:divBdr>
          <w:divsChild>
            <w:div w:id="740098092">
              <w:marLeft w:val="0"/>
              <w:marRight w:val="0"/>
              <w:marTop w:val="0"/>
              <w:marBottom w:val="0"/>
              <w:divBdr>
                <w:top w:val="none" w:sz="0" w:space="0" w:color="auto"/>
                <w:left w:val="none" w:sz="0" w:space="0" w:color="auto"/>
                <w:bottom w:val="none" w:sz="0" w:space="0" w:color="auto"/>
                <w:right w:val="none" w:sz="0" w:space="0" w:color="auto"/>
              </w:divBdr>
            </w:div>
          </w:divsChild>
        </w:div>
        <w:div w:id="278725675">
          <w:marLeft w:val="0"/>
          <w:marRight w:val="0"/>
          <w:marTop w:val="0"/>
          <w:marBottom w:val="0"/>
          <w:divBdr>
            <w:top w:val="none" w:sz="0" w:space="0" w:color="auto"/>
            <w:left w:val="none" w:sz="0" w:space="0" w:color="auto"/>
            <w:bottom w:val="none" w:sz="0" w:space="0" w:color="auto"/>
            <w:right w:val="none" w:sz="0" w:space="0" w:color="auto"/>
          </w:divBdr>
          <w:divsChild>
            <w:div w:id="172645530">
              <w:marLeft w:val="0"/>
              <w:marRight w:val="0"/>
              <w:marTop w:val="0"/>
              <w:marBottom w:val="0"/>
              <w:divBdr>
                <w:top w:val="none" w:sz="0" w:space="0" w:color="auto"/>
                <w:left w:val="none" w:sz="0" w:space="0" w:color="auto"/>
                <w:bottom w:val="none" w:sz="0" w:space="0" w:color="auto"/>
                <w:right w:val="none" w:sz="0" w:space="0" w:color="auto"/>
              </w:divBdr>
            </w:div>
          </w:divsChild>
        </w:div>
        <w:div w:id="367728942">
          <w:marLeft w:val="0"/>
          <w:marRight w:val="0"/>
          <w:marTop w:val="0"/>
          <w:marBottom w:val="0"/>
          <w:divBdr>
            <w:top w:val="none" w:sz="0" w:space="0" w:color="auto"/>
            <w:left w:val="none" w:sz="0" w:space="0" w:color="auto"/>
            <w:bottom w:val="none" w:sz="0" w:space="0" w:color="auto"/>
            <w:right w:val="none" w:sz="0" w:space="0" w:color="auto"/>
          </w:divBdr>
          <w:divsChild>
            <w:div w:id="113596192">
              <w:marLeft w:val="0"/>
              <w:marRight w:val="0"/>
              <w:marTop w:val="0"/>
              <w:marBottom w:val="0"/>
              <w:divBdr>
                <w:top w:val="none" w:sz="0" w:space="0" w:color="auto"/>
                <w:left w:val="none" w:sz="0" w:space="0" w:color="auto"/>
                <w:bottom w:val="none" w:sz="0" w:space="0" w:color="auto"/>
                <w:right w:val="none" w:sz="0" w:space="0" w:color="auto"/>
              </w:divBdr>
            </w:div>
          </w:divsChild>
        </w:div>
        <w:div w:id="389185023">
          <w:marLeft w:val="0"/>
          <w:marRight w:val="0"/>
          <w:marTop w:val="0"/>
          <w:marBottom w:val="0"/>
          <w:divBdr>
            <w:top w:val="none" w:sz="0" w:space="0" w:color="auto"/>
            <w:left w:val="none" w:sz="0" w:space="0" w:color="auto"/>
            <w:bottom w:val="none" w:sz="0" w:space="0" w:color="auto"/>
            <w:right w:val="none" w:sz="0" w:space="0" w:color="auto"/>
          </w:divBdr>
          <w:divsChild>
            <w:div w:id="8021954">
              <w:marLeft w:val="0"/>
              <w:marRight w:val="0"/>
              <w:marTop w:val="0"/>
              <w:marBottom w:val="0"/>
              <w:divBdr>
                <w:top w:val="none" w:sz="0" w:space="0" w:color="auto"/>
                <w:left w:val="none" w:sz="0" w:space="0" w:color="auto"/>
                <w:bottom w:val="none" w:sz="0" w:space="0" w:color="auto"/>
                <w:right w:val="none" w:sz="0" w:space="0" w:color="auto"/>
              </w:divBdr>
            </w:div>
          </w:divsChild>
        </w:div>
        <w:div w:id="638267091">
          <w:marLeft w:val="0"/>
          <w:marRight w:val="0"/>
          <w:marTop w:val="0"/>
          <w:marBottom w:val="0"/>
          <w:divBdr>
            <w:top w:val="none" w:sz="0" w:space="0" w:color="auto"/>
            <w:left w:val="none" w:sz="0" w:space="0" w:color="auto"/>
            <w:bottom w:val="none" w:sz="0" w:space="0" w:color="auto"/>
            <w:right w:val="none" w:sz="0" w:space="0" w:color="auto"/>
          </w:divBdr>
          <w:divsChild>
            <w:div w:id="1777676245">
              <w:marLeft w:val="0"/>
              <w:marRight w:val="0"/>
              <w:marTop w:val="0"/>
              <w:marBottom w:val="0"/>
              <w:divBdr>
                <w:top w:val="none" w:sz="0" w:space="0" w:color="auto"/>
                <w:left w:val="none" w:sz="0" w:space="0" w:color="auto"/>
                <w:bottom w:val="none" w:sz="0" w:space="0" w:color="auto"/>
                <w:right w:val="none" w:sz="0" w:space="0" w:color="auto"/>
              </w:divBdr>
            </w:div>
          </w:divsChild>
        </w:div>
        <w:div w:id="713189364">
          <w:marLeft w:val="0"/>
          <w:marRight w:val="0"/>
          <w:marTop w:val="0"/>
          <w:marBottom w:val="0"/>
          <w:divBdr>
            <w:top w:val="none" w:sz="0" w:space="0" w:color="auto"/>
            <w:left w:val="none" w:sz="0" w:space="0" w:color="auto"/>
            <w:bottom w:val="none" w:sz="0" w:space="0" w:color="auto"/>
            <w:right w:val="none" w:sz="0" w:space="0" w:color="auto"/>
          </w:divBdr>
          <w:divsChild>
            <w:div w:id="709302632">
              <w:marLeft w:val="0"/>
              <w:marRight w:val="0"/>
              <w:marTop w:val="0"/>
              <w:marBottom w:val="0"/>
              <w:divBdr>
                <w:top w:val="none" w:sz="0" w:space="0" w:color="auto"/>
                <w:left w:val="none" w:sz="0" w:space="0" w:color="auto"/>
                <w:bottom w:val="none" w:sz="0" w:space="0" w:color="auto"/>
                <w:right w:val="none" w:sz="0" w:space="0" w:color="auto"/>
              </w:divBdr>
            </w:div>
          </w:divsChild>
        </w:div>
        <w:div w:id="714619609">
          <w:marLeft w:val="0"/>
          <w:marRight w:val="0"/>
          <w:marTop w:val="0"/>
          <w:marBottom w:val="0"/>
          <w:divBdr>
            <w:top w:val="none" w:sz="0" w:space="0" w:color="auto"/>
            <w:left w:val="none" w:sz="0" w:space="0" w:color="auto"/>
            <w:bottom w:val="none" w:sz="0" w:space="0" w:color="auto"/>
            <w:right w:val="none" w:sz="0" w:space="0" w:color="auto"/>
          </w:divBdr>
          <w:divsChild>
            <w:div w:id="1630628966">
              <w:marLeft w:val="0"/>
              <w:marRight w:val="0"/>
              <w:marTop w:val="0"/>
              <w:marBottom w:val="0"/>
              <w:divBdr>
                <w:top w:val="none" w:sz="0" w:space="0" w:color="auto"/>
                <w:left w:val="none" w:sz="0" w:space="0" w:color="auto"/>
                <w:bottom w:val="none" w:sz="0" w:space="0" w:color="auto"/>
                <w:right w:val="none" w:sz="0" w:space="0" w:color="auto"/>
              </w:divBdr>
            </w:div>
          </w:divsChild>
        </w:div>
        <w:div w:id="743987918">
          <w:marLeft w:val="0"/>
          <w:marRight w:val="0"/>
          <w:marTop w:val="0"/>
          <w:marBottom w:val="0"/>
          <w:divBdr>
            <w:top w:val="none" w:sz="0" w:space="0" w:color="auto"/>
            <w:left w:val="none" w:sz="0" w:space="0" w:color="auto"/>
            <w:bottom w:val="none" w:sz="0" w:space="0" w:color="auto"/>
            <w:right w:val="none" w:sz="0" w:space="0" w:color="auto"/>
          </w:divBdr>
          <w:divsChild>
            <w:div w:id="1272128479">
              <w:marLeft w:val="0"/>
              <w:marRight w:val="0"/>
              <w:marTop w:val="0"/>
              <w:marBottom w:val="0"/>
              <w:divBdr>
                <w:top w:val="none" w:sz="0" w:space="0" w:color="auto"/>
                <w:left w:val="none" w:sz="0" w:space="0" w:color="auto"/>
                <w:bottom w:val="none" w:sz="0" w:space="0" w:color="auto"/>
                <w:right w:val="none" w:sz="0" w:space="0" w:color="auto"/>
              </w:divBdr>
            </w:div>
          </w:divsChild>
        </w:div>
        <w:div w:id="993417060">
          <w:marLeft w:val="0"/>
          <w:marRight w:val="0"/>
          <w:marTop w:val="0"/>
          <w:marBottom w:val="0"/>
          <w:divBdr>
            <w:top w:val="none" w:sz="0" w:space="0" w:color="auto"/>
            <w:left w:val="none" w:sz="0" w:space="0" w:color="auto"/>
            <w:bottom w:val="none" w:sz="0" w:space="0" w:color="auto"/>
            <w:right w:val="none" w:sz="0" w:space="0" w:color="auto"/>
          </w:divBdr>
          <w:divsChild>
            <w:div w:id="885991308">
              <w:marLeft w:val="0"/>
              <w:marRight w:val="0"/>
              <w:marTop w:val="0"/>
              <w:marBottom w:val="0"/>
              <w:divBdr>
                <w:top w:val="none" w:sz="0" w:space="0" w:color="auto"/>
                <w:left w:val="none" w:sz="0" w:space="0" w:color="auto"/>
                <w:bottom w:val="none" w:sz="0" w:space="0" w:color="auto"/>
                <w:right w:val="none" w:sz="0" w:space="0" w:color="auto"/>
              </w:divBdr>
            </w:div>
          </w:divsChild>
        </w:div>
        <w:div w:id="1022897194">
          <w:marLeft w:val="0"/>
          <w:marRight w:val="0"/>
          <w:marTop w:val="0"/>
          <w:marBottom w:val="0"/>
          <w:divBdr>
            <w:top w:val="none" w:sz="0" w:space="0" w:color="auto"/>
            <w:left w:val="none" w:sz="0" w:space="0" w:color="auto"/>
            <w:bottom w:val="none" w:sz="0" w:space="0" w:color="auto"/>
            <w:right w:val="none" w:sz="0" w:space="0" w:color="auto"/>
          </w:divBdr>
          <w:divsChild>
            <w:div w:id="435174025">
              <w:marLeft w:val="0"/>
              <w:marRight w:val="0"/>
              <w:marTop w:val="0"/>
              <w:marBottom w:val="0"/>
              <w:divBdr>
                <w:top w:val="none" w:sz="0" w:space="0" w:color="auto"/>
                <w:left w:val="none" w:sz="0" w:space="0" w:color="auto"/>
                <w:bottom w:val="none" w:sz="0" w:space="0" w:color="auto"/>
                <w:right w:val="none" w:sz="0" w:space="0" w:color="auto"/>
              </w:divBdr>
            </w:div>
          </w:divsChild>
        </w:div>
        <w:div w:id="1197163343">
          <w:marLeft w:val="0"/>
          <w:marRight w:val="0"/>
          <w:marTop w:val="0"/>
          <w:marBottom w:val="0"/>
          <w:divBdr>
            <w:top w:val="none" w:sz="0" w:space="0" w:color="auto"/>
            <w:left w:val="none" w:sz="0" w:space="0" w:color="auto"/>
            <w:bottom w:val="none" w:sz="0" w:space="0" w:color="auto"/>
            <w:right w:val="none" w:sz="0" w:space="0" w:color="auto"/>
          </w:divBdr>
          <w:divsChild>
            <w:div w:id="1344630560">
              <w:marLeft w:val="0"/>
              <w:marRight w:val="0"/>
              <w:marTop w:val="0"/>
              <w:marBottom w:val="0"/>
              <w:divBdr>
                <w:top w:val="none" w:sz="0" w:space="0" w:color="auto"/>
                <w:left w:val="none" w:sz="0" w:space="0" w:color="auto"/>
                <w:bottom w:val="none" w:sz="0" w:space="0" w:color="auto"/>
                <w:right w:val="none" w:sz="0" w:space="0" w:color="auto"/>
              </w:divBdr>
            </w:div>
          </w:divsChild>
        </w:div>
        <w:div w:id="1277709468">
          <w:marLeft w:val="0"/>
          <w:marRight w:val="0"/>
          <w:marTop w:val="0"/>
          <w:marBottom w:val="0"/>
          <w:divBdr>
            <w:top w:val="none" w:sz="0" w:space="0" w:color="auto"/>
            <w:left w:val="none" w:sz="0" w:space="0" w:color="auto"/>
            <w:bottom w:val="none" w:sz="0" w:space="0" w:color="auto"/>
            <w:right w:val="none" w:sz="0" w:space="0" w:color="auto"/>
          </w:divBdr>
          <w:divsChild>
            <w:div w:id="817378239">
              <w:marLeft w:val="0"/>
              <w:marRight w:val="0"/>
              <w:marTop w:val="0"/>
              <w:marBottom w:val="0"/>
              <w:divBdr>
                <w:top w:val="none" w:sz="0" w:space="0" w:color="auto"/>
                <w:left w:val="none" w:sz="0" w:space="0" w:color="auto"/>
                <w:bottom w:val="none" w:sz="0" w:space="0" w:color="auto"/>
                <w:right w:val="none" w:sz="0" w:space="0" w:color="auto"/>
              </w:divBdr>
            </w:div>
          </w:divsChild>
        </w:div>
        <w:div w:id="1334647620">
          <w:marLeft w:val="0"/>
          <w:marRight w:val="0"/>
          <w:marTop w:val="0"/>
          <w:marBottom w:val="0"/>
          <w:divBdr>
            <w:top w:val="none" w:sz="0" w:space="0" w:color="auto"/>
            <w:left w:val="none" w:sz="0" w:space="0" w:color="auto"/>
            <w:bottom w:val="none" w:sz="0" w:space="0" w:color="auto"/>
            <w:right w:val="none" w:sz="0" w:space="0" w:color="auto"/>
          </w:divBdr>
          <w:divsChild>
            <w:div w:id="1999068035">
              <w:marLeft w:val="0"/>
              <w:marRight w:val="0"/>
              <w:marTop w:val="0"/>
              <w:marBottom w:val="0"/>
              <w:divBdr>
                <w:top w:val="none" w:sz="0" w:space="0" w:color="auto"/>
                <w:left w:val="none" w:sz="0" w:space="0" w:color="auto"/>
                <w:bottom w:val="none" w:sz="0" w:space="0" w:color="auto"/>
                <w:right w:val="none" w:sz="0" w:space="0" w:color="auto"/>
              </w:divBdr>
            </w:div>
          </w:divsChild>
        </w:div>
        <w:div w:id="1387795861">
          <w:marLeft w:val="0"/>
          <w:marRight w:val="0"/>
          <w:marTop w:val="0"/>
          <w:marBottom w:val="0"/>
          <w:divBdr>
            <w:top w:val="none" w:sz="0" w:space="0" w:color="auto"/>
            <w:left w:val="none" w:sz="0" w:space="0" w:color="auto"/>
            <w:bottom w:val="none" w:sz="0" w:space="0" w:color="auto"/>
            <w:right w:val="none" w:sz="0" w:space="0" w:color="auto"/>
          </w:divBdr>
          <w:divsChild>
            <w:div w:id="1440182696">
              <w:marLeft w:val="0"/>
              <w:marRight w:val="0"/>
              <w:marTop w:val="0"/>
              <w:marBottom w:val="0"/>
              <w:divBdr>
                <w:top w:val="none" w:sz="0" w:space="0" w:color="auto"/>
                <w:left w:val="none" w:sz="0" w:space="0" w:color="auto"/>
                <w:bottom w:val="none" w:sz="0" w:space="0" w:color="auto"/>
                <w:right w:val="none" w:sz="0" w:space="0" w:color="auto"/>
              </w:divBdr>
            </w:div>
          </w:divsChild>
        </w:div>
        <w:div w:id="1410732511">
          <w:marLeft w:val="0"/>
          <w:marRight w:val="0"/>
          <w:marTop w:val="0"/>
          <w:marBottom w:val="0"/>
          <w:divBdr>
            <w:top w:val="none" w:sz="0" w:space="0" w:color="auto"/>
            <w:left w:val="none" w:sz="0" w:space="0" w:color="auto"/>
            <w:bottom w:val="none" w:sz="0" w:space="0" w:color="auto"/>
            <w:right w:val="none" w:sz="0" w:space="0" w:color="auto"/>
          </w:divBdr>
          <w:divsChild>
            <w:div w:id="36972656">
              <w:marLeft w:val="0"/>
              <w:marRight w:val="0"/>
              <w:marTop w:val="0"/>
              <w:marBottom w:val="0"/>
              <w:divBdr>
                <w:top w:val="none" w:sz="0" w:space="0" w:color="auto"/>
                <w:left w:val="none" w:sz="0" w:space="0" w:color="auto"/>
                <w:bottom w:val="none" w:sz="0" w:space="0" w:color="auto"/>
                <w:right w:val="none" w:sz="0" w:space="0" w:color="auto"/>
              </w:divBdr>
            </w:div>
          </w:divsChild>
        </w:div>
        <w:div w:id="1415862441">
          <w:marLeft w:val="0"/>
          <w:marRight w:val="0"/>
          <w:marTop w:val="0"/>
          <w:marBottom w:val="0"/>
          <w:divBdr>
            <w:top w:val="none" w:sz="0" w:space="0" w:color="auto"/>
            <w:left w:val="none" w:sz="0" w:space="0" w:color="auto"/>
            <w:bottom w:val="none" w:sz="0" w:space="0" w:color="auto"/>
            <w:right w:val="none" w:sz="0" w:space="0" w:color="auto"/>
          </w:divBdr>
          <w:divsChild>
            <w:div w:id="304163488">
              <w:marLeft w:val="0"/>
              <w:marRight w:val="0"/>
              <w:marTop w:val="0"/>
              <w:marBottom w:val="0"/>
              <w:divBdr>
                <w:top w:val="none" w:sz="0" w:space="0" w:color="auto"/>
                <w:left w:val="none" w:sz="0" w:space="0" w:color="auto"/>
                <w:bottom w:val="none" w:sz="0" w:space="0" w:color="auto"/>
                <w:right w:val="none" w:sz="0" w:space="0" w:color="auto"/>
              </w:divBdr>
            </w:div>
          </w:divsChild>
        </w:div>
        <w:div w:id="1828284800">
          <w:marLeft w:val="0"/>
          <w:marRight w:val="0"/>
          <w:marTop w:val="0"/>
          <w:marBottom w:val="0"/>
          <w:divBdr>
            <w:top w:val="none" w:sz="0" w:space="0" w:color="auto"/>
            <w:left w:val="none" w:sz="0" w:space="0" w:color="auto"/>
            <w:bottom w:val="none" w:sz="0" w:space="0" w:color="auto"/>
            <w:right w:val="none" w:sz="0" w:space="0" w:color="auto"/>
          </w:divBdr>
          <w:divsChild>
            <w:div w:id="1792943309">
              <w:marLeft w:val="0"/>
              <w:marRight w:val="0"/>
              <w:marTop w:val="0"/>
              <w:marBottom w:val="0"/>
              <w:divBdr>
                <w:top w:val="none" w:sz="0" w:space="0" w:color="auto"/>
                <w:left w:val="none" w:sz="0" w:space="0" w:color="auto"/>
                <w:bottom w:val="none" w:sz="0" w:space="0" w:color="auto"/>
                <w:right w:val="none" w:sz="0" w:space="0" w:color="auto"/>
              </w:divBdr>
            </w:div>
          </w:divsChild>
        </w:div>
        <w:div w:id="1866674718">
          <w:marLeft w:val="0"/>
          <w:marRight w:val="0"/>
          <w:marTop w:val="0"/>
          <w:marBottom w:val="0"/>
          <w:divBdr>
            <w:top w:val="none" w:sz="0" w:space="0" w:color="auto"/>
            <w:left w:val="none" w:sz="0" w:space="0" w:color="auto"/>
            <w:bottom w:val="none" w:sz="0" w:space="0" w:color="auto"/>
            <w:right w:val="none" w:sz="0" w:space="0" w:color="auto"/>
          </w:divBdr>
          <w:divsChild>
            <w:div w:id="70663529">
              <w:marLeft w:val="0"/>
              <w:marRight w:val="0"/>
              <w:marTop w:val="0"/>
              <w:marBottom w:val="0"/>
              <w:divBdr>
                <w:top w:val="none" w:sz="0" w:space="0" w:color="auto"/>
                <w:left w:val="none" w:sz="0" w:space="0" w:color="auto"/>
                <w:bottom w:val="none" w:sz="0" w:space="0" w:color="auto"/>
                <w:right w:val="none" w:sz="0" w:space="0" w:color="auto"/>
              </w:divBdr>
            </w:div>
          </w:divsChild>
        </w:div>
        <w:div w:id="1887527780">
          <w:marLeft w:val="0"/>
          <w:marRight w:val="0"/>
          <w:marTop w:val="0"/>
          <w:marBottom w:val="0"/>
          <w:divBdr>
            <w:top w:val="none" w:sz="0" w:space="0" w:color="auto"/>
            <w:left w:val="none" w:sz="0" w:space="0" w:color="auto"/>
            <w:bottom w:val="none" w:sz="0" w:space="0" w:color="auto"/>
            <w:right w:val="none" w:sz="0" w:space="0" w:color="auto"/>
          </w:divBdr>
          <w:divsChild>
            <w:div w:id="1755005689">
              <w:marLeft w:val="0"/>
              <w:marRight w:val="0"/>
              <w:marTop w:val="0"/>
              <w:marBottom w:val="0"/>
              <w:divBdr>
                <w:top w:val="none" w:sz="0" w:space="0" w:color="auto"/>
                <w:left w:val="none" w:sz="0" w:space="0" w:color="auto"/>
                <w:bottom w:val="none" w:sz="0" w:space="0" w:color="auto"/>
                <w:right w:val="none" w:sz="0" w:space="0" w:color="auto"/>
              </w:divBdr>
            </w:div>
          </w:divsChild>
        </w:div>
        <w:div w:id="1894198555">
          <w:marLeft w:val="0"/>
          <w:marRight w:val="0"/>
          <w:marTop w:val="0"/>
          <w:marBottom w:val="0"/>
          <w:divBdr>
            <w:top w:val="none" w:sz="0" w:space="0" w:color="auto"/>
            <w:left w:val="none" w:sz="0" w:space="0" w:color="auto"/>
            <w:bottom w:val="none" w:sz="0" w:space="0" w:color="auto"/>
            <w:right w:val="none" w:sz="0" w:space="0" w:color="auto"/>
          </w:divBdr>
          <w:divsChild>
            <w:div w:id="403262148">
              <w:marLeft w:val="0"/>
              <w:marRight w:val="0"/>
              <w:marTop w:val="0"/>
              <w:marBottom w:val="0"/>
              <w:divBdr>
                <w:top w:val="none" w:sz="0" w:space="0" w:color="auto"/>
                <w:left w:val="none" w:sz="0" w:space="0" w:color="auto"/>
                <w:bottom w:val="none" w:sz="0" w:space="0" w:color="auto"/>
                <w:right w:val="none" w:sz="0" w:space="0" w:color="auto"/>
              </w:divBdr>
            </w:div>
          </w:divsChild>
        </w:div>
        <w:div w:id="1927374532">
          <w:marLeft w:val="0"/>
          <w:marRight w:val="0"/>
          <w:marTop w:val="0"/>
          <w:marBottom w:val="0"/>
          <w:divBdr>
            <w:top w:val="none" w:sz="0" w:space="0" w:color="auto"/>
            <w:left w:val="none" w:sz="0" w:space="0" w:color="auto"/>
            <w:bottom w:val="none" w:sz="0" w:space="0" w:color="auto"/>
            <w:right w:val="none" w:sz="0" w:space="0" w:color="auto"/>
          </w:divBdr>
          <w:divsChild>
            <w:div w:id="1375738681">
              <w:marLeft w:val="0"/>
              <w:marRight w:val="0"/>
              <w:marTop w:val="0"/>
              <w:marBottom w:val="0"/>
              <w:divBdr>
                <w:top w:val="none" w:sz="0" w:space="0" w:color="auto"/>
                <w:left w:val="none" w:sz="0" w:space="0" w:color="auto"/>
                <w:bottom w:val="none" w:sz="0" w:space="0" w:color="auto"/>
                <w:right w:val="none" w:sz="0" w:space="0" w:color="auto"/>
              </w:divBdr>
            </w:div>
          </w:divsChild>
        </w:div>
        <w:div w:id="1981420200">
          <w:marLeft w:val="0"/>
          <w:marRight w:val="0"/>
          <w:marTop w:val="0"/>
          <w:marBottom w:val="0"/>
          <w:divBdr>
            <w:top w:val="none" w:sz="0" w:space="0" w:color="auto"/>
            <w:left w:val="none" w:sz="0" w:space="0" w:color="auto"/>
            <w:bottom w:val="none" w:sz="0" w:space="0" w:color="auto"/>
            <w:right w:val="none" w:sz="0" w:space="0" w:color="auto"/>
          </w:divBdr>
          <w:divsChild>
            <w:div w:id="1472479646">
              <w:marLeft w:val="0"/>
              <w:marRight w:val="0"/>
              <w:marTop w:val="0"/>
              <w:marBottom w:val="0"/>
              <w:divBdr>
                <w:top w:val="none" w:sz="0" w:space="0" w:color="auto"/>
                <w:left w:val="none" w:sz="0" w:space="0" w:color="auto"/>
                <w:bottom w:val="none" w:sz="0" w:space="0" w:color="auto"/>
                <w:right w:val="none" w:sz="0" w:space="0" w:color="auto"/>
              </w:divBdr>
            </w:div>
          </w:divsChild>
        </w:div>
        <w:div w:id="2049840918">
          <w:marLeft w:val="0"/>
          <w:marRight w:val="0"/>
          <w:marTop w:val="0"/>
          <w:marBottom w:val="0"/>
          <w:divBdr>
            <w:top w:val="none" w:sz="0" w:space="0" w:color="auto"/>
            <w:left w:val="none" w:sz="0" w:space="0" w:color="auto"/>
            <w:bottom w:val="none" w:sz="0" w:space="0" w:color="auto"/>
            <w:right w:val="none" w:sz="0" w:space="0" w:color="auto"/>
          </w:divBdr>
          <w:divsChild>
            <w:div w:id="708143451">
              <w:marLeft w:val="0"/>
              <w:marRight w:val="0"/>
              <w:marTop w:val="0"/>
              <w:marBottom w:val="0"/>
              <w:divBdr>
                <w:top w:val="none" w:sz="0" w:space="0" w:color="auto"/>
                <w:left w:val="none" w:sz="0" w:space="0" w:color="auto"/>
                <w:bottom w:val="none" w:sz="0" w:space="0" w:color="auto"/>
                <w:right w:val="none" w:sz="0" w:space="0" w:color="auto"/>
              </w:divBdr>
            </w:div>
          </w:divsChild>
        </w:div>
        <w:div w:id="2061978169">
          <w:marLeft w:val="0"/>
          <w:marRight w:val="0"/>
          <w:marTop w:val="0"/>
          <w:marBottom w:val="0"/>
          <w:divBdr>
            <w:top w:val="none" w:sz="0" w:space="0" w:color="auto"/>
            <w:left w:val="none" w:sz="0" w:space="0" w:color="auto"/>
            <w:bottom w:val="none" w:sz="0" w:space="0" w:color="auto"/>
            <w:right w:val="none" w:sz="0" w:space="0" w:color="auto"/>
          </w:divBdr>
          <w:divsChild>
            <w:div w:id="1487816622">
              <w:marLeft w:val="0"/>
              <w:marRight w:val="0"/>
              <w:marTop w:val="0"/>
              <w:marBottom w:val="0"/>
              <w:divBdr>
                <w:top w:val="none" w:sz="0" w:space="0" w:color="auto"/>
                <w:left w:val="none" w:sz="0" w:space="0" w:color="auto"/>
                <w:bottom w:val="none" w:sz="0" w:space="0" w:color="auto"/>
                <w:right w:val="none" w:sz="0" w:space="0" w:color="auto"/>
              </w:divBdr>
            </w:div>
          </w:divsChild>
        </w:div>
        <w:div w:id="2107967076">
          <w:marLeft w:val="0"/>
          <w:marRight w:val="0"/>
          <w:marTop w:val="0"/>
          <w:marBottom w:val="0"/>
          <w:divBdr>
            <w:top w:val="none" w:sz="0" w:space="0" w:color="auto"/>
            <w:left w:val="none" w:sz="0" w:space="0" w:color="auto"/>
            <w:bottom w:val="none" w:sz="0" w:space="0" w:color="auto"/>
            <w:right w:val="none" w:sz="0" w:space="0" w:color="auto"/>
          </w:divBdr>
          <w:divsChild>
            <w:div w:id="13391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8741">
      <w:bodyDiv w:val="1"/>
      <w:marLeft w:val="0"/>
      <w:marRight w:val="0"/>
      <w:marTop w:val="0"/>
      <w:marBottom w:val="0"/>
      <w:divBdr>
        <w:top w:val="none" w:sz="0" w:space="0" w:color="auto"/>
        <w:left w:val="none" w:sz="0" w:space="0" w:color="auto"/>
        <w:bottom w:val="none" w:sz="0" w:space="0" w:color="auto"/>
        <w:right w:val="none" w:sz="0" w:space="0" w:color="auto"/>
      </w:divBdr>
      <w:divsChild>
        <w:div w:id="11684847">
          <w:marLeft w:val="0"/>
          <w:marRight w:val="0"/>
          <w:marTop w:val="0"/>
          <w:marBottom w:val="0"/>
          <w:divBdr>
            <w:top w:val="none" w:sz="0" w:space="0" w:color="auto"/>
            <w:left w:val="none" w:sz="0" w:space="0" w:color="auto"/>
            <w:bottom w:val="none" w:sz="0" w:space="0" w:color="auto"/>
            <w:right w:val="none" w:sz="0" w:space="0" w:color="auto"/>
          </w:divBdr>
        </w:div>
        <w:div w:id="58093789">
          <w:marLeft w:val="0"/>
          <w:marRight w:val="0"/>
          <w:marTop w:val="0"/>
          <w:marBottom w:val="0"/>
          <w:divBdr>
            <w:top w:val="none" w:sz="0" w:space="0" w:color="auto"/>
            <w:left w:val="none" w:sz="0" w:space="0" w:color="auto"/>
            <w:bottom w:val="none" w:sz="0" w:space="0" w:color="auto"/>
            <w:right w:val="none" w:sz="0" w:space="0" w:color="auto"/>
          </w:divBdr>
        </w:div>
        <w:div w:id="102502693">
          <w:marLeft w:val="0"/>
          <w:marRight w:val="0"/>
          <w:marTop w:val="0"/>
          <w:marBottom w:val="0"/>
          <w:divBdr>
            <w:top w:val="none" w:sz="0" w:space="0" w:color="auto"/>
            <w:left w:val="none" w:sz="0" w:space="0" w:color="auto"/>
            <w:bottom w:val="none" w:sz="0" w:space="0" w:color="auto"/>
            <w:right w:val="none" w:sz="0" w:space="0" w:color="auto"/>
          </w:divBdr>
        </w:div>
        <w:div w:id="187647751">
          <w:marLeft w:val="0"/>
          <w:marRight w:val="0"/>
          <w:marTop w:val="0"/>
          <w:marBottom w:val="0"/>
          <w:divBdr>
            <w:top w:val="none" w:sz="0" w:space="0" w:color="auto"/>
            <w:left w:val="none" w:sz="0" w:space="0" w:color="auto"/>
            <w:bottom w:val="none" w:sz="0" w:space="0" w:color="auto"/>
            <w:right w:val="none" w:sz="0" w:space="0" w:color="auto"/>
          </w:divBdr>
        </w:div>
        <w:div w:id="452944377">
          <w:marLeft w:val="0"/>
          <w:marRight w:val="0"/>
          <w:marTop w:val="0"/>
          <w:marBottom w:val="0"/>
          <w:divBdr>
            <w:top w:val="none" w:sz="0" w:space="0" w:color="auto"/>
            <w:left w:val="none" w:sz="0" w:space="0" w:color="auto"/>
            <w:bottom w:val="none" w:sz="0" w:space="0" w:color="auto"/>
            <w:right w:val="none" w:sz="0" w:space="0" w:color="auto"/>
          </w:divBdr>
        </w:div>
        <w:div w:id="991954123">
          <w:marLeft w:val="0"/>
          <w:marRight w:val="0"/>
          <w:marTop w:val="0"/>
          <w:marBottom w:val="0"/>
          <w:divBdr>
            <w:top w:val="none" w:sz="0" w:space="0" w:color="auto"/>
            <w:left w:val="none" w:sz="0" w:space="0" w:color="auto"/>
            <w:bottom w:val="none" w:sz="0" w:space="0" w:color="auto"/>
            <w:right w:val="none" w:sz="0" w:space="0" w:color="auto"/>
          </w:divBdr>
        </w:div>
        <w:div w:id="1017925276">
          <w:marLeft w:val="0"/>
          <w:marRight w:val="0"/>
          <w:marTop w:val="0"/>
          <w:marBottom w:val="0"/>
          <w:divBdr>
            <w:top w:val="none" w:sz="0" w:space="0" w:color="auto"/>
            <w:left w:val="none" w:sz="0" w:space="0" w:color="auto"/>
            <w:bottom w:val="none" w:sz="0" w:space="0" w:color="auto"/>
            <w:right w:val="none" w:sz="0" w:space="0" w:color="auto"/>
          </w:divBdr>
        </w:div>
        <w:div w:id="1023558297">
          <w:marLeft w:val="0"/>
          <w:marRight w:val="0"/>
          <w:marTop w:val="0"/>
          <w:marBottom w:val="0"/>
          <w:divBdr>
            <w:top w:val="none" w:sz="0" w:space="0" w:color="auto"/>
            <w:left w:val="none" w:sz="0" w:space="0" w:color="auto"/>
            <w:bottom w:val="none" w:sz="0" w:space="0" w:color="auto"/>
            <w:right w:val="none" w:sz="0" w:space="0" w:color="auto"/>
          </w:divBdr>
        </w:div>
        <w:div w:id="1232690707">
          <w:marLeft w:val="0"/>
          <w:marRight w:val="0"/>
          <w:marTop w:val="0"/>
          <w:marBottom w:val="0"/>
          <w:divBdr>
            <w:top w:val="none" w:sz="0" w:space="0" w:color="auto"/>
            <w:left w:val="none" w:sz="0" w:space="0" w:color="auto"/>
            <w:bottom w:val="none" w:sz="0" w:space="0" w:color="auto"/>
            <w:right w:val="none" w:sz="0" w:space="0" w:color="auto"/>
          </w:divBdr>
        </w:div>
        <w:div w:id="1259869115">
          <w:marLeft w:val="0"/>
          <w:marRight w:val="0"/>
          <w:marTop w:val="0"/>
          <w:marBottom w:val="0"/>
          <w:divBdr>
            <w:top w:val="none" w:sz="0" w:space="0" w:color="auto"/>
            <w:left w:val="none" w:sz="0" w:space="0" w:color="auto"/>
            <w:bottom w:val="none" w:sz="0" w:space="0" w:color="auto"/>
            <w:right w:val="none" w:sz="0" w:space="0" w:color="auto"/>
          </w:divBdr>
        </w:div>
        <w:div w:id="1355034288">
          <w:marLeft w:val="0"/>
          <w:marRight w:val="0"/>
          <w:marTop w:val="0"/>
          <w:marBottom w:val="0"/>
          <w:divBdr>
            <w:top w:val="none" w:sz="0" w:space="0" w:color="auto"/>
            <w:left w:val="none" w:sz="0" w:space="0" w:color="auto"/>
            <w:bottom w:val="none" w:sz="0" w:space="0" w:color="auto"/>
            <w:right w:val="none" w:sz="0" w:space="0" w:color="auto"/>
          </w:divBdr>
        </w:div>
        <w:div w:id="1525972674">
          <w:marLeft w:val="0"/>
          <w:marRight w:val="0"/>
          <w:marTop w:val="0"/>
          <w:marBottom w:val="0"/>
          <w:divBdr>
            <w:top w:val="none" w:sz="0" w:space="0" w:color="auto"/>
            <w:left w:val="none" w:sz="0" w:space="0" w:color="auto"/>
            <w:bottom w:val="none" w:sz="0" w:space="0" w:color="auto"/>
            <w:right w:val="none" w:sz="0" w:space="0" w:color="auto"/>
          </w:divBdr>
        </w:div>
        <w:div w:id="1595087690">
          <w:marLeft w:val="0"/>
          <w:marRight w:val="0"/>
          <w:marTop w:val="0"/>
          <w:marBottom w:val="0"/>
          <w:divBdr>
            <w:top w:val="none" w:sz="0" w:space="0" w:color="auto"/>
            <w:left w:val="none" w:sz="0" w:space="0" w:color="auto"/>
            <w:bottom w:val="none" w:sz="0" w:space="0" w:color="auto"/>
            <w:right w:val="none" w:sz="0" w:space="0" w:color="auto"/>
          </w:divBdr>
        </w:div>
        <w:div w:id="1608778277">
          <w:marLeft w:val="0"/>
          <w:marRight w:val="0"/>
          <w:marTop w:val="0"/>
          <w:marBottom w:val="0"/>
          <w:divBdr>
            <w:top w:val="none" w:sz="0" w:space="0" w:color="auto"/>
            <w:left w:val="none" w:sz="0" w:space="0" w:color="auto"/>
            <w:bottom w:val="none" w:sz="0" w:space="0" w:color="auto"/>
            <w:right w:val="none" w:sz="0" w:space="0" w:color="auto"/>
          </w:divBdr>
        </w:div>
        <w:div w:id="2041660898">
          <w:marLeft w:val="0"/>
          <w:marRight w:val="0"/>
          <w:marTop w:val="0"/>
          <w:marBottom w:val="0"/>
          <w:divBdr>
            <w:top w:val="none" w:sz="0" w:space="0" w:color="auto"/>
            <w:left w:val="none" w:sz="0" w:space="0" w:color="auto"/>
            <w:bottom w:val="none" w:sz="0" w:space="0" w:color="auto"/>
            <w:right w:val="none" w:sz="0" w:space="0" w:color="auto"/>
          </w:divBdr>
        </w:div>
        <w:div w:id="2044746624">
          <w:marLeft w:val="0"/>
          <w:marRight w:val="0"/>
          <w:marTop w:val="0"/>
          <w:marBottom w:val="0"/>
          <w:divBdr>
            <w:top w:val="none" w:sz="0" w:space="0" w:color="auto"/>
            <w:left w:val="none" w:sz="0" w:space="0" w:color="auto"/>
            <w:bottom w:val="none" w:sz="0" w:space="0" w:color="auto"/>
            <w:right w:val="none" w:sz="0" w:space="0" w:color="auto"/>
          </w:divBdr>
        </w:div>
        <w:div w:id="2121024258">
          <w:marLeft w:val="0"/>
          <w:marRight w:val="0"/>
          <w:marTop w:val="0"/>
          <w:marBottom w:val="0"/>
          <w:divBdr>
            <w:top w:val="none" w:sz="0" w:space="0" w:color="auto"/>
            <w:left w:val="none" w:sz="0" w:space="0" w:color="auto"/>
            <w:bottom w:val="none" w:sz="0" w:space="0" w:color="auto"/>
            <w:right w:val="none" w:sz="0" w:space="0" w:color="auto"/>
          </w:divBdr>
        </w:div>
        <w:div w:id="2145465761">
          <w:marLeft w:val="0"/>
          <w:marRight w:val="0"/>
          <w:marTop w:val="0"/>
          <w:marBottom w:val="0"/>
          <w:divBdr>
            <w:top w:val="none" w:sz="0" w:space="0" w:color="auto"/>
            <w:left w:val="none" w:sz="0" w:space="0" w:color="auto"/>
            <w:bottom w:val="none" w:sz="0" w:space="0" w:color="auto"/>
            <w:right w:val="none" w:sz="0" w:space="0" w:color="auto"/>
          </w:divBdr>
        </w:div>
      </w:divsChild>
    </w:div>
    <w:div w:id="825825507">
      <w:bodyDiv w:val="1"/>
      <w:marLeft w:val="0"/>
      <w:marRight w:val="0"/>
      <w:marTop w:val="0"/>
      <w:marBottom w:val="0"/>
      <w:divBdr>
        <w:top w:val="none" w:sz="0" w:space="0" w:color="auto"/>
        <w:left w:val="none" w:sz="0" w:space="0" w:color="auto"/>
        <w:bottom w:val="none" w:sz="0" w:space="0" w:color="auto"/>
        <w:right w:val="none" w:sz="0" w:space="0" w:color="auto"/>
      </w:divBdr>
    </w:div>
    <w:div w:id="1039090282">
      <w:bodyDiv w:val="1"/>
      <w:marLeft w:val="0"/>
      <w:marRight w:val="0"/>
      <w:marTop w:val="0"/>
      <w:marBottom w:val="0"/>
      <w:divBdr>
        <w:top w:val="none" w:sz="0" w:space="0" w:color="auto"/>
        <w:left w:val="none" w:sz="0" w:space="0" w:color="auto"/>
        <w:bottom w:val="none" w:sz="0" w:space="0" w:color="auto"/>
        <w:right w:val="none" w:sz="0" w:space="0" w:color="auto"/>
      </w:divBdr>
    </w:div>
    <w:div w:id="1212305935">
      <w:bodyDiv w:val="1"/>
      <w:marLeft w:val="0"/>
      <w:marRight w:val="0"/>
      <w:marTop w:val="0"/>
      <w:marBottom w:val="0"/>
      <w:divBdr>
        <w:top w:val="none" w:sz="0" w:space="0" w:color="auto"/>
        <w:left w:val="none" w:sz="0" w:space="0" w:color="auto"/>
        <w:bottom w:val="none" w:sz="0" w:space="0" w:color="auto"/>
        <w:right w:val="none" w:sz="0" w:space="0" w:color="auto"/>
      </w:divBdr>
      <w:divsChild>
        <w:div w:id="524098240">
          <w:marLeft w:val="0"/>
          <w:marRight w:val="0"/>
          <w:marTop w:val="0"/>
          <w:marBottom w:val="0"/>
          <w:divBdr>
            <w:top w:val="none" w:sz="0" w:space="0" w:color="auto"/>
            <w:left w:val="none" w:sz="0" w:space="0" w:color="auto"/>
            <w:bottom w:val="none" w:sz="0" w:space="0" w:color="auto"/>
            <w:right w:val="none" w:sz="0" w:space="0" w:color="auto"/>
          </w:divBdr>
        </w:div>
        <w:div w:id="814563215">
          <w:marLeft w:val="0"/>
          <w:marRight w:val="0"/>
          <w:marTop w:val="0"/>
          <w:marBottom w:val="0"/>
          <w:divBdr>
            <w:top w:val="none" w:sz="0" w:space="0" w:color="auto"/>
            <w:left w:val="none" w:sz="0" w:space="0" w:color="auto"/>
            <w:bottom w:val="none" w:sz="0" w:space="0" w:color="auto"/>
            <w:right w:val="none" w:sz="0" w:space="0" w:color="auto"/>
          </w:divBdr>
        </w:div>
        <w:div w:id="1434201954">
          <w:marLeft w:val="0"/>
          <w:marRight w:val="0"/>
          <w:marTop w:val="0"/>
          <w:marBottom w:val="0"/>
          <w:divBdr>
            <w:top w:val="none" w:sz="0" w:space="0" w:color="auto"/>
            <w:left w:val="none" w:sz="0" w:space="0" w:color="auto"/>
            <w:bottom w:val="none" w:sz="0" w:space="0" w:color="auto"/>
            <w:right w:val="none" w:sz="0" w:space="0" w:color="auto"/>
          </w:divBdr>
        </w:div>
        <w:div w:id="1646161475">
          <w:marLeft w:val="0"/>
          <w:marRight w:val="0"/>
          <w:marTop w:val="0"/>
          <w:marBottom w:val="0"/>
          <w:divBdr>
            <w:top w:val="none" w:sz="0" w:space="0" w:color="auto"/>
            <w:left w:val="none" w:sz="0" w:space="0" w:color="auto"/>
            <w:bottom w:val="none" w:sz="0" w:space="0" w:color="auto"/>
            <w:right w:val="none" w:sz="0" w:space="0" w:color="auto"/>
          </w:divBdr>
        </w:div>
        <w:div w:id="1686707404">
          <w:marLeft w:val="0"/>
          <w:marRight w:val="0"/>
          <w:marTop w:val="0"/>
          <w:marBottom w:val="0"/>
          <w:divBdr>
            <w:top w:val="none" w:sz="0" w:space="0" w:color="auto"/>
            <w:left w:val="none" w:sz="0" w:space="0" w:color="auto"/>
            <w:bottom w:val="none" w:sz="0" w:space="0" w:color="auto"/>
            <w:right w:val="none" w:sz="0" w:space="0" w:color="auto"/>
          </w:divBdr>
        </w:div>
        <w:div w:id="1911110963">
          <w:marLeft w:val="0"/>
          <w:marRight w:val="0"/>
          <w:marTop w:val="0"/>
          <w:marBottom w:val="0"/>
          <w:divBdr>
            <w:top w:val="none" w:sz="0" w:space="0" w:color="auto"/>
            <w:left w:val="none" w:sz="0" w:space="0" w:color="auto"/>
            <w:bottom w:val="none" w:sz="0" w:space="0" w:color="auto"/>
            <w:right w:val="none" w:sz="0" w:space="0" w:color="auto"/>
          </w:divBdr>
        </w:div>
      </w:divsChild>
    </w:div>
    <w:div w:id="1330399769">
      <w:bodyDiv w:val="1"/>
      <w:marLeft w:val="0"/>
      <w:marRight w:val="0"/>
      <w:marTop w:val="0"/>
      <w:marBottom w:val="0"/>
      <w:divBdr>
        <w:top w:val="none" w:sz="0" w:space="0" w:color="auto"/>
        <w:left w:val="none" w:sz="0" w:space="0" w:color="auto"/>
        <w:bottom w:val="none" w:sz="0" w:space="0" w:color="auto"/>
        <w:right w:val="none" w:sz="0" w:space="0" w:color="auto"/>
      </w:divBdr>
      <w:divsChild>
        <w:div w:id="304244598">
          <w:marLeft w:val="0"/>
          <w:marRight w:val="0"/>
          <w:marTop w:val="0"/>
          <w:marBottom w:val="0"/>
          <w:divBdr>
            <w:top w:val="none" w:sz="0" w:space="0" w:color="auto"/>
            <w:left w:val="none" w:sz="0" w:space="0" w:color="auto"/>
            <w:bottom w:val="none" w:sz="0" w:space="0" w:color="auto"/>
            <w:right w:val="none" w:sz="0" w:space="0" w:color="auto"/>
          </w:divBdr>
        </w:div>
        <w:div w:id="421609328">
          <w:marLeft w:val="0"/>
          <w:marRight w:val="0"/>
          <w:marTop w:val="0"/>
          <w:marBottom w:val="0"/>
          <w:divBdr>
            <w:top w:val="none" w:sz="0" w:space="0" w:color="auto"/>
            <w:left w:val="none" w:sz="0" w:space="0" w:color="auto"/>
            <w:bottom w:val="none" w:sz="0" w:space="0" w:color="auto"/>
            <w:right w:val="none" w:sz="0" w:space="0" w:color="auto"/>
          </w:divBdr>
        </w:div>
        <w:div w:id="969701694">
          <w:marLeft w:val="0"/>
          <w:marRight w:val="0"/>
          <w:marTop w:val="0"/>
          <w:marBottom w:val="0"/>
          <w:divBdr>
            <w:top w:val="none" w:sz="0" w:space="0" w:color="auto"/>
            <w:left w:val="none" w:sz="0" w:space="0" w:color="auto"/>
            <w:bottom w:val="none" w:sz="0" w:space="0" w:color="auto"/>
            <w:right w:val="none" w:sz="0" w:space="0" w:color="auto"/>
          </w:divBdr>
        </w:div>
        <w:div w:id="1090470137">
          <w:marLeft w:val="0"/>
          <w:marRight w:val="0"/>
          <w:marTop w:val="0"/>
          <w:marBottom w:val="0"/>
          <w:divBdr>
            <w:top w:val="none" w:sz="0" w:space="0" w:color="auto"/>
            <w:left w:val="none" w:sz="0" w:space="0" w:color="auto"/>
            <w:bottom w:val="none" w:sz="0" w:space="0" w:color="auto"/>
            <w:right w:val="none" w:sz="0" w:space="0" w:color="auto"/>
          </w:divBdr>
        </w:div>
        <w:div w:id="1204444586">
          <w:marLeft w:val="0"/>
          <w:marRight w:val="0"/>
          <w:marTop w:val="0"/>
          <w:marBottom w:val="0"/>
          <w:divBdr>
            <w:top w:val="none" w:sz="0" w:space="0" w:color="auto"/>
            <w:left w:val="none" w:sz="0" w:space="0" w:color="auto"/>
            <w:bottom w:val="none" w:sz="0" w:space="0" w:color="auto"/>
            <w:right w:val="none" w:sz="0" w:space="0" w:color="auto"/>
          </w:divBdr>
        </w:div>
        <w:div w:id="1659073888">
          <w:marLeft w:val="0"/>
          <w:marRight w:val="0"/>
          <w:marTop w:val="0"/>
          <w:marBottom w:val="0"/>
          <w:divBdr>
            <w:top w:val="none" w:sz="0" w:space="0" w:color="auto"/>
            <w:left w:val="none" w:sz="0" w:space="0" w:color="auto"/>
            <w:bottom w:val="none" w:sz="0" w:space="0" w:color="auto"/>
            <w:right w:val="none" w:sz="0" w:space="0" w:color="auto"/>
          </w:divBdr>
        </w:div>
        <w:div w:id="1797025258">
          <w:marLeft w:val="0"/>
          <w:marRight w:val="0"/>
          <w:marTop w:val="0"/>
          <w:marBottom w:val="0"/>
          <w:divBdr>
            <w:top w:val="none" w:sz="0" w:space="0" w:color="auto"/>
            <w:left w:val="none" w:sz="0" w:space="0" w:color="auto"/>
            <w:bottom w:val="none" w:sz="0" w:space="0" w:color="auto"/>
            <w:right w:val="none" w:sz="0" w:space="0" w:color="auto"/>
          </w:divBdr>
        </w:div>
      </w:divsChild>
    </w:div>
    <w:div w:id="1550721484">
      <w:bodyDiv w:val="1"/>
      <w:marLeft w:val="0"/>
      <w:marRight w:val="0"/>
      <w:marTop w:val="0"/>
      <w:marBottom w:val="0"/>
      <w:divBdr>
        <w:top w:val="none" w:sz="0" w:space="0" w:color="auto"/>
        <w:left w:val="none" w:sz="0" w:space="0" w:color="auto"/>
        <w:bottom w:val="none" w:sz="0" w:space="0" w:color="auto"/>
        <w:right w:val="none" w:sz="0" w:space="0" w:color="auto"/>
      </w:divBdr>
      <w:divsChild>
        <w:div w:id="62219355">
          <w:marLeft w:val="0"/>
          <w:marRight w:val="0"/>
          <w:marTop w:val="0"/>
          <w:marBottom w:val="0"/>
          <w:divBdr>
            <w:top w:val="none" w:sz="0" w:space="0" w:color="auto"/>
            <w:left w:val="none" w:sz="0" w:space="0" w:color="auto"/>
            <w:bottom w:val="none" w:sz="0" w:space="0" w:color="auto"/>
            <w:right w:val="none" w:sz="0" w:space="0" w:color="auto"/>
          </w:divBdr>
        </w:div>
        <w:div w:id="506990402">
          <w:marLeft w:val="0"/>
          <w:marRight w:val="0"/>
          <w:marTop w:val="0"/>
          <w:marBottom w:val="0"/>
          <w:divBdr>
            <w:top w:val="none" w:sz="0" w:space="0" w:color="auto"/>
            <w:left w:val="none" w:sz="0" w:space="0" w:color="auto"/>
            <w:bottom w:val="none" w:sz="0" w:space="0" w:color="auto"/>
            <w:right w:val="none" w:sz="0" w:space="0" w:color="auto"/>
          </w:divBdr>
        </w:div>
        <w:div w:id="576865886">
          <w:marLeft w:val="0"/>
          <w:marRight w:val="0"/>
          <w:marTop w:val="0"/>
          <w:marBottom w:val="0"/>
          <w:divBdr>
            <w:top w:val="none" w:sz="0" w:space="0" w:color="auto"/>
            <w:left w:val="none" w:sz="0" w:space="0" w:color="auto"/>
            <w:bottom w:val="none" w:sz="0" w:space="0" w:color="auto"/>
            <w:right w:val="none" w:sz="0" w:space="0" w:color="auto"/>
          </w:divBdr>
        </w:div>
        <w:div w:id="804811036">
          <w:marLeft w:val="0"/>
          <w:marRight w:val="0"/>
          <w:marTop w:val="0"/>
          <w:marBottom w:val="0"/>
          <w:divBdr>
            <w:top w:val="none" w:sz="0" w:space="0" w:color="auto"/>
            <w:left w:val="none" w:sz="0" w:space="0" w:color="auto"/>
            <w:bottom w:val="none" w:sz="0" w:space="0" w:color="auto"/>
            <w:right w:val="none" w:sz="0" w:space="0" w:color="auto"/>
          </w:divBdr>
        </w:div>
        <w:div w:id="949511434">
          <w:marLeft w:val="0"/>
          <w:marRight w:val="0"/>
          <w:marTop w:val="0"/>
          <w:marBottom w:val="0"/>
          <w:divBdr>
            <w:top w:val="none" w:sz="0" w:space="0" w:color="auto"/>
            <w:left w:val="none" w:sz="0" w:space="0" w:color="auto"/>
            <w:bottom w:val="none" w:sz="0" w:space="0" w:color="auto"/>
            <w:right w:val="none" w:sz="0" w:space="0" w:color="auto"/>
          </w:divBdr>
        </w:div>
        <w:div w:id="1040397197">
          <w:marLeft w:val="0"/>
          <w:marRight w:val="0"/>
          <w:marTop w:val="0"/>
          <w:marBottom w:val="0"/>
          <w:divBdr>
            <w:top w:val="none" w:sz="0" w:space="0" w:color="auto"/>
            <w:left w:val="none" w:sz="0" w:space="0" w:color="auto"/>
            <w:bottom w:val="none" w:sz="0" w:space="0" w:color="auto"/>
            <w:right w:val="none" w:sz="0" w:space="0" w:color="auto"/>
          </w:divBdr>
        </w:div>
        <w:div w:id="1227765436">
          <w:marLeft w:val="0"/>
          <w:marRight w:val="0"/>
          <w:marTop w:val="0"/>
          <w:marBottom w:val="0"/>
          <w:divBdr>
            <w:top w:val="none" w:sz="0" w:space="0" w:color="auto"/>
            <w:left w:val="none" w:sz="0" w:space="0" w:color="auto"/>
            <w:bottom w:val="none" w:sz="0" w:space="0" w:color="auto"/>
            <w:right w:val="none" w:sz="0" w:space="0" w:color="auto"/>
          </w:divBdr>
        </w:div>
        <w:div w:id="1605383672">
          <w:marLeft w:val="0"/>
          <w:marRight w:val="0"/>
          <w:marTop w:val="0"/>
          <w:marBottom w:val="0"/>
          <w:divBdr>
            <w:top w:val="none" w:sz="0" w:space="0" w:color="auto"/>
            <w:left w:val="none" w:sz="0" w:space="0" w:color="auto"/>
            <w:bottom w:val="none" w:sz="0" w:space="0" w:color="auto"/>
            <w:right w:val="none" w:sz="0" w:space="0" w:color="auto"/>
          </w:divBdr>
        </w:div>
        <w:div w:id="1963995447">
          <w:marLeft w:val="0"/>
          <w:marRight w:val="0"/>
          <w:marTop w:val="0"/>
          <w:marBottom w:val="0"/>
          <w:divBdr>
            <w:top w:val="none" w:sz="0" w:space="0" w:color="auto"/>
            <w:left w:val="none" w:sz="0" w:space="0" w:color="auto"/>
            <w:bottom w:val="none" w:sz="0" w:space="0" w:color="auto"/>
            <w:right w:val="none" w:sz="0" w:space="0" w:color="auto"/>
          </w:divBdr>
        </w:div>
      </w:divsChild>
    </w:div>
    <w:div w:id="1567641928">
      <w:bodyDiv w:val="1"/>
      <w:marLeft w:val="0"/>
      <w:marRight w:val="0"/>
      <w:marTop w:val="0"/>
      <w:marBottom w:val="0"/>
      <w:divBdr>
        <w:top w:val="none" w:sz="0" w:space="0" w:color="auto"/>
        <w:left w:val="none" w:sz="0" w:space="0" w:color="auto"/>
        <w:bottom w:val="none" w:sz="0" w:space="0" w:color="auto"/>
        <w:right w:val="none" w:sz="0" w:space="0" w:color="auto"/>
      </w:divBdr>
      <w:divsChild>
        <w:div w:id="69011964">
          <w:marLeft w:val="0"/>
          <w:marRight w:val="0"/>
          <w:marTop w:val="0"/>
          <w:marBottom w:val="0"/>
          <w:divBdr>
            <w:top w:val="none" w:sz="0" w:space="0" w:color="auto"/>
            <w:left w:val="none" w:sz="0" w:space="0" w:color="auto"/>
            <w:bottom w:val="none" w:sz="0" w:space="0" w:color="auto"/>
            <w:right w:val="none" w:sz="0" w:space="0" w:color="auto"/>
          </w:divBdr>
          <w:divsChild>
            <w:div w:id="505249294">
              <w:marLeft w:val="0"/>
              <w:marRight w:val="0"/>
              <w:marTop w:val="0"/>
              <w:marBottom w:val="0"/>
              <w:divBdr>
                <w:top w:val="none" w:sz="0" w:space="0" w:color="auto"/>
                <w:left w:val="none" w:sz="0" w:space="0" w:color="auto"/>
                <w:bottom w:val="none" w:sz="0" w:space="0" w:color="auto"/>
                <w:right w:val="none" w:sz="0" w:space="0" w:color="auto"/>
              </w:divBdr>
            </w:div>
          </w:divsChild>
        </w:div>
        <w:div w:id="175195747">
          <w:marLeft w:val="0"/>
          <w:marRight w:val="0"/>
          <w:marTop w:val="0"/>
          <w:marBottom w:val="0"/>
          <w:divBdr>
            <w:top w:val="none" w:sz="0" w:space="0" w:color="auto"/>
            <w:left w:val="none" w:sz="0" w:space="0" w:color="auto"/>
            <w:bottom w:val="none" w:sz="0" w:space="0" w:color="auto"/>
            <w:right w:val="none" w:sz="0" w:space="0" w:color="auto"/>
          </w:divBdr>
          <w:divsChild>
            <w:div w:id="375012273">
              <w:marLeft w:val="0"/>
              <w:marRight w:val="0"/>
              <w:marTop w:val="0"/>
              <w:marBottom w:val="0"/>
              <w:divBdr>
                <w:top w:val="none" w:sz="0" w:space="0" w:color="auto"/>
                <w:left w:val="none" w:sz="0" w:space="0" w:color="auto"/>
                <w:bottom w:val="none" w:sz="0" w:space="0" w:color="auto"/>
                <w:right w:val="none" w:sz="0" w:space="0" w:color="auto"/>
              </w:divBdr>
            </w:div>
          </w:divsChild>
        </w:div>
        <w:div w:id="180316066">
          <w:marLeft w:val="0"/>
          <w:marRight w:val="0"/>
          <w:marTop w:val="0"/>
          <w:marBottom w:val="0"/>
          <w:divBdr>
            <w:top w:val="none" w:sz="0" w:space="0" w:color="auto"/>
            <w:left w:val="none" w:sz="0" w:space="0" w:color="auto"/>
            <w:bottom w:val="none" w:sz="0" w:space="0" w:color="auto"/>
            <w:right w:val="none" w:sz="0" w:space="0" w:color="auto"/>
          </w:divBdr>
          <w:divsChild>
            <w:div w:id="1383477165">
              <w:marLeft w:val="0"/>
              <w:marRight w:val="0"/>
              <w:marTop w:val="0"/>
              <w:marBottom w:val="0"/>
              <w:divBdr>
                <w:top w:val="none" w:sz="0" w:space="0" w:color="auto"/>
                <w:left w:val="none" w:sz="0" w:space="0" w:color="auto"/>
                <w:bottom w:val="none" w:sz="0" w:space="0" w:color="auto"/>
                <w:right w:val="none" w:sz="0" w:space="0" w:color="auto"/>
              </w:divBdr>
            </w:div>
          </w:divsChild>
        </w:div>
        <w:div w:id="364135274">
          <w:marLeft w:val="0"/>
          <w:marRight w:val="0"/>
          <w:marTop w:val="0"/>
          <w:marBottom w:val="0"/>
          <w:divBdr>
            <w:top w:val="none" w:sz="0" w:space="0" w:color="auto"/>
            <w:left w:val="none" w:sz="0" w:space="0" w:color="auto"/>
            <w:bottom w:val="none" w:sz="0" w:space="0" w:color="auto"/>
            <w:right w:val="none" w:sz="0" w:space="0" w:color="auto"/>
          </w:divBdr>
          <w:divsChild>
            <w:div w:id="1354383081">
              <w:marLeft w:val="0"/>
              <w:marRight w:val="0"/>
              <w:marTop w:val="0"/>
              <w:marBottom w:val="0"/>
              <w:divBdr>
                <w:top w:val="none" w:sz="0" w:space="0" w:color="auto"/>
                <w:left w:val="none" w:sz="0" w:space="0" w:color="auto"/>
                <w:bottom w:val="none" w:sz="0" w:space="0" w:color="auto"/>
                <w:right w:val="none" w:sz="0" w:space="0" w:color="auto"/>
              </w:divBdr>
            </w:div>
          </w:divsChild>
        </w:div>
        <w:div w:id="478034948">
          <w:marLeft w:val="0"/>
          <w:marRight w:val="0"/>
          <w:marTop w:val="0"/>
          <w:marBottom w:val="0"/>
          <w:divBdr>
            <w:top w:val="none" w:sz="0" w:space="0" w:color="auto"/>
            <w:left w:val="none" w:sz="0" w:space="0" w:color="auto"/>
            <w:bottom w:val="none" w:sz="0" w:space="0" w:color="auto"/>
            <w:right w:val="none" w:sz="0" w:space="0" w:color="auto"/>
          </w:divBdr>
          <w:divsChild>
            <w:div w:id="1976790321">
              <w:marLeft w:val="0"/>
              <w:marRight w:val="0"/>
              <w:marTop w:val="0"/>
              <w:marBottom w:val="0"/>
              <w:divBdr>
                <w:top w:val="none" w:sz="0" w:space="0" w:color="auto"/>
                <w:left w:val="none" w:sz="0" w:space="0" w:color="auto"/>
                <w:bottom w:val="none" w:sz="0" w:space="0" w:color="auto"/>
                <w:right w:val="none" w:sz="0" w:space="0" w:color="auto"/>
              </w:divBdr>
            </w:div>
          </w:divsChild>
        </w:div>
        <w:div w:id="520972121">
          <w:marLeft w:val="0"/>
          <w:marRight w:val="0"/>
          <w:marTop w:val="0"/>
          <w:marBottom w:val="0"/>
          <w:divBdr>
            <w:top w:val="none" w:sz="0" w:space="0" w:color="auto"/>
            <w:left w:val="none" w:sz="0" w:space="0" w:color="auto"/>
            <w:bottom w:val="none" w:sz="0" w:space="0" w:color="auto"/>
            <w:right w:val="none" w:sz="0" w:space="0" w:color="auto"/>
          </w:divBdr>
          <w:divsChild>
            <w:div w:id="1665621766">
              <w:marLeft w:val="0"/>
              <w:marRight w:val="0"/>
              <w:marTop w:val="0"/>
              <w:marBottom w:val="0"/>
              <w:divBdr>
                <w:top w:val="none" w:sz="0" w:space="0" w:color="auto"/>
                <w:left w:val="none" w:sz="0" w:space="0" w:color="auto"/>
                <w:bottom w:val="none" w:sz="0" w:space="0" w:color="auto"/>
                <w:right w:val="none" w:sz="0" w:space="0" w:color="auto"/>
              </w:divBdr>
            </w:div>
          </w:divsChild>
        </w:div>
        <w:div w:id="948316751">
          <w:marLeft w:val="0"/>
          <w:marRight w:val="0"/>
          <w:marTop w:val="0"/>
          <w:marBottom w:val="0"/>
          <w:divBdr>
            <w:top w:val="none" w:sz="0" w:space="0" w:color="auto"/>
            <w:left w:val="none" w:sz="0" w:space="0" w:color="auto"/>
            <w:bottom w:val="none" w:sz="0" w:space="0" w:color="auto"/>
            <w:right w:val="none" w:sz="0" w:space="0" w:color="auto"/>
          </w:divBdr>
          <w:divsChild>
            <w:div w:id="14694198">
              <w:marLeft w:val="0"/>
              <w:marRight w:val="0"/>
              <w:marTop w:val="0"/>
              <w:marBottom w:val="0"/>
              <w:divBdr>
                <w:top w:val="none" w:sz="0" w:space="0" w:color="auto"/>
                <w:left w:val="none" w:sz="0" w:space="0" w:color="auto"/>
                <w:bottom w:val="none" w:sz="0" w:space="0" w:color="auto"/>
                <w:right w:val="none" w:sz="0" w:space="0" w:color="auto"/>
              </w:divBdr>
            </w:div>
          </w:divsChild>
        </w:div>
        <w:div w:id="1468665619">
          <w:marLeft w:val="0"/>
          <w:marRight w:val="0"/>
          <w:marTop w:val="0"/>
          <w:marBottom w:val="0"/>
          <w:divBdr>
            <w:top w:val="none" w:sz="0" w:space="0" w:color="auto"/>
            <w:left w:val="none" w:sz="0" w:space="0" w:color="auto"/>
            <w:bottom w:val="none" w:sz="0" w:space="0" w:color="auto"/>
            <w:right w:val="none" w:sz="0" w:space="0" w:color="auto"/>
          </w:divBdr>
          <w:divsChild>
            <w:div w:id="1398043214">
              <w:marLeft w:val="0"/>
              <w:marRight w:val="0"/>
              <w:marTop w:val="0"/>
              <w:marBottom w:val="0"/>
              <w:divBdr>
                <w:top w:val="none" w:sz="0" w:space="0" w:color="auto"/>
                <w:left w:val="none" w:sz="0" w:space="0" w:color="auto"/>
                <w:bottom w:val="none" w:sz="0" w:space="0" w:color="auto"/>
                <w:right w:val="none" w:sz="0" w:space="0" w:color="auto"/>
              </w:divBdr>
            </w:div>
          </w:divsChild>
        </w:div>
        <w:div w:id="1673528578">
          <w:marLeft w:val="0"/>
          <w:marRight w:val="0"/>
          <w:marTop w:val="0"/>
          <w:marBottom w:val="0"/>
          <w:divBdr>
            <w:top w:val="none" w:sz="0" w:space="0" w:color="auto"/>
            <w:left w:val="none" w:sz="0" w:space="0" w:color="auto"/>
            <w:bottom w:val="none" w:sz="0" w:space="0" w:color="auto"/>
            <w:right w:val="none" w:sz="0" w:space="0" w:color="auto"/>
          </w:divBdr>
          <w:divsChild>
            <w:div w:id="1612391856">
              <w:marLeft w:val="0"/>
              <w:marRight w:val="0"/>
              <w:marTop w:val="0"/>
              <w:marBottom w:val="0"/>
              <w:divBdr>
                <w:top w:val="none" w:sz="0" w:space="0" w:color="auto"/>
                <w:left w:val="none" w:sz="0" w:space="0" w:color="auto"/>
                <w:bottom w:val="none" w:sz="0" w:space="0" w:color="auto"/>
                <w:right w:val="none" w:sz="0" w:space="0" w:color="auto"/>
              </w:divBdr>
            </w:div>
            <w:div w:id="1763527648">
              <w:marLeft w:val="0"/>
              <w:marRight w:val="0"/>
              <w:marTop w:val="0"/>
              <w:marBottom w:val="0"/>
              <w:divBdr>
                <w:top w:val="none" w:sz="0" w:space="0" w:color="auto"/>
                <w:left w:val="none" w:sz="0" w:space="0" w:color="auto"/>
                <w:bottom w:val="none" w:sz="0" w:space="0" w:color="auto"/>
                <w:right w:val="none" w:sz="0" w:space="0" w:color="auto"/>
              </w:divBdr>
            </w:div>
          </w:divsChild>
        </w:div>
        <w:div w:id="1822236689">
          <w:marLeft w:val="0"/>
          <w:marRight w:val="0"/>
          <w:marTop w:val="0"/>
          <w:marBottom w:val="0"/>
          <w:divBdr>
            <w:top w:val="none" w:sz="0" w:space="0" w:color="auto"/>
            <w:left w:val="none" w:sz="0" w:space="0" w:color="auto"/>
            <w:bottom w:val="none" w:sz="0" w:space="0" w:color="auto"/>
            <w:right w:val="none" w:sz="0" w:space="0" w:color="auto"/>
          </w:divBdr>
          <w:divsChild>
            <w:div w:id="1730223886">
              <w:marLeft w:val="0"/>
              <w:marRight w:val="0"/>
              <w:marTop w:val="0"/>
              <w:marBottom w:val="0"/>
              <w:divBdr>
                <w:top w:val="none" w:sz="0" w:space="0" w:color="auto"/>
                <w:left w:val="none" w:sz="0" w:space="0" w:color="auto"/>
                <w:bottom w:val="none" w:sz="0" w:space="0" w:color="auto"/>
                <w:right w:val="none" w:sz="0" w:space="0" w:color="auto"/>
              </w:divBdr>
            </w:div>
          </w:divsChild>
        </w:div>
        <w:div w:id="1899586451">
          <w:marLeft w:val="0"/>
          <w:marRight w:val="0"/>
          <w:marTop w:val="0"/>
          <w:marBottom w:val="0"/>
          <w:divBdr>
            <w:top w:val="none" w:sz="0" w:space="0" w:color="auto"/>
            <w:left w:val="none" w:sz="0" w:space="0" w:color="auto"/>
            <w:bottom w:val="none" w:sz="0" w:space="0" w:color="auto"/>
            <w:right w:val="none" w:sz="0" w:space="0" w:color="auto"/>
          </w:divBdr>
          <w:divsChild>
            <w:div w:id="359283639">
              <w:marLeft w:val="0"/>
              <w:marRight w:val="0"/>
              <w:marTop w:val="0"/>
              <w:marBottom w:val="0"/>
              <w:divBdr>
                <w:top w:val="none" w:sz="0" w:space="0" w:color="auto"/>
                <w:left w:val="none" w:sz="0" w:space="0" w:color="auto"/>
                <w:bottom w:val="none" w:sz="0" w:space="0" w:color="auto"/>
                <w:right w:val="none" w:sz="0" w:space="0" w:color="auto"/>
              </w:divBdr>
            </w:div>
          </w:divsChild>
        </w:div>
        <w:div w:id="1997685126">
          <w:marLeft w:val="0"/>
          <w:marRight w:val="0"/>
          <w:marTop w:val="0"/>
          <w:marBottom w:val="0"/>
          <w:divBdr>
            <w:top w:val="none" w:sz="0" w:space="0" w:color="auto"/>
            <w:left w:val="none" w:sz="0" w:space="0" w:color="auto"/>
            <w:bottom w:val="none" w:sz="0" w:space="0" w:color="auto"/>
            <w:right w:val="none" w:sz="0" w:space="0" w:color="auto"/>
          </w:divBdr>
          <w:divsChild>
            <w:div w:id="3549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891">
      <w:bodyDiv w:val="1"/>
      <w:marLeft w:val="0"/>
      <w:marRight w:val="0"/>
      <w:marTop w:val="0"/>
      <w:marBottom w:val="0"/>
      <w:divBdr>
        <w:top w:val="none" w:sz="0" w:space="0" w:color="auto"/>
        <w:left w:val="none" w:sz="0" w:space="0" w:color="auto"/>
        <w:bottom w:val="none" w:sz="0" w:space="0" w:color="auto"/>
        <w:right w:val="none" w:sz="0" w:space="0" w:color="auto"/>
      </w:divBdr>
      <w:divsChild>
        <w:div w:id="1837525419">
          <w:marLeft w:val="0"/>
          <w:marRight w:val="0"/>
          <w:marTop w:val="0"/>
          <w:marBottom w:val="0"/>
          <w:divBdr>
            <w:top w:val="none" w:sz="0" w:space="0" w:color="auto"/>
            <w:left w:val="none" w:sz="0" w:space="0" w:color="auto"/>
            <w:bottom w:val="none" w:sz="0" w:space="0" w:color="auto"/>
            <w:right w:val="none" w:sz="0" w:space="0" w:color="auto"/>
          </w:divBdr>
        </w:div>
        <w:div w:id="1853687314">
          <w:marLeft w:val="0"/>
          <w:marRight w:val="0"/>
          <w:marTop w:val="0"/>
          <w:marBottom w:val="0"/>
          <w:divBdr>
            <w:top w:val="none" w:sz="0" w:space="0" w:color="auto"/>
            <w:left w:val="none" w:sz="0" w:space="0" w:color="auto"/>
            <w:bottom w:val="none" w:sz="0" w:space="0" w:color="auto"/>
            <w:right w:val="none" w:sz="0" w:space="0" w:color="auto"/>
          </w:divBdr>
        </w:div>
      </w:divsChild>
    </w:div>
    <w:div w:id="1598362555">
      <w:bodyDiv w:val="1"/>
      <w:marLeft w:val="0"/>
      <w:marRight w:val="0"/>
      <w:marTop w:val="0"/>
      <w:marBottom w:val="0"/>
      <w:divBdr>
        <w:top w:val="none" w:sz="0" w:space="0" w:color="auto"/>
        <w:left w:val="none" w:sz="0" w:space="0" w:color="auto"/>
        <w:bottom w:val="none" w:sz="0" w:space="0" w:color="auto"/>
        <w:right w:val="none" w:sz="0" w:space="0" w:color="auto"/>
      </w:divBdr>
      <w:divsChild>
        <w:div w:id="88477522">
          <w:marLeft w:val="0"/>
          <w:marRight w:val="0"/>
          <w:marTop w:val="0"/>
          <w:marBottom w:val="0"/>
          <w:divBdr>
            <w:top w:val="none" w:sz="0" w:space="0" w:color="auto"/>
            <w:left w:val="none" w:sz="0" w:space="0" w:color="auto"/>
            <w:bottom w:val="none" w:sz="0" w:space="0" w:color="auto"/>
            <w:right w:val="none" w:sz="0" w:space="0" w:color="auto"/>
          </w:divBdr>
        </w:div>
        <w:div w:id="102196054">
          <w:marLeft w:val="0"/>
          <w:marRight w:val="0"/>
          <w:marTop w:val="0"/>
          <w:marBottom w:val="0"/>
          <w:divBdr>
            <w:top w:val="none" w:sz="0" w:space="0" w:color="auto"/>
            <w:left w:val="none" w:sz="0" w:space="0" w:color="auto"/>
            <w:bottom w:val="none" w:sz="0" w:space="0" w:color="auto"/>
            <w:right w:val="none" w:sz="0" w:space="0" w:color="auto"/>
          </w:divBdr>
        </w:div>
        <w:div w:id="541944794">
          <w:marLeft w:val="0"/>
          <w:marRight w:val="0"/>
          <w:marTop w:val="0"/>
          <w:marBottom w:val="0"/>
          <w:divBdr>
            <w:top w:val="none" w:sz="0" w:space="0" w:color="auto"/>
            <w:left w:val="none" w:sz="0" w:space="0" w:color="auto"/>
            <w:bottom w:val="none" w:sz="0" w:space="0" w:color="auto"/>
            <w:right w:val="none" w:sz="0" w:space="0" w:color="auto"/>
          </w:divBdr>
        </w:div>
        <w:div w:id="632634628">
          <w:marLeft w:val="0"/>
          <w:marRight w:val="0"/>
          <w:marTop w:val="0"/>
          <w:marBottom w:val="0"/>
          <w:divBdr>
            <w:top w:val="none" w:sz="0" w:space="0" w:color="auto"/>
            <w:left w:val="none" w:sz="0" w:space="0" w:color="auto"/>
            <w:bottom w:val="none" w:sz="0" w:space="0" w:color="auto"/>
            <w:right w:val="none" w:sz="0" w:space="0" w:color="auto"/>
          </w:divBdr>
        </w:div>
        <w:div w:id="994802016">
          <w:marLeft w:val="0"/>
          <w:marRight w:val="0"/>
          <w:marTop w:val="0"/>
          <w:marBottom w:val="0"/>
          <w:divBdr>
            <w:top w:val="none" w:sz="0" w:space="0" w:color="auto"/>
            <w:left w:val="none" w:sz="0" w:space="0" w:color="auto"/>
            <w:bottom w:val="none" w:sz="0" w:space="0" w:color="auto"/>
            <w:right w:val="none" w:sz="0" w:space="0" w:color="auto"/>
          </w:divBdr>
        </w:div>
        <w:div w:id="1439719858">
          <w:marLeft w:val="0"/>
          <w:marRight w:val="0"/>
          <w:marTop w:val="0"/>
          <w:marBottom w:val="0"/>
          <w:divBdr>
            <w:top w:val="none" w:sz="0" w:space="0" w:color="auto"/>
            <w:left w:val="none" w:sz="0" w:space="0" w:color="auto"/>
            <w:bottom w:val="none" w:sz="0" w:space="0" w:color="auto"/>
            <w:right w:val="none" w:sz="0" w:space="0" w:color="auto"/>
          </w:divBdr>
        </w:div>
        <w:div w:id="1569653309">
          <w:marLeft w:val="0"/>
          <w:marRight w:val="0"/>
          <w:marTop w:val="0"/>
          <w:marBottom w:val="0"/>
          <w:divBdr>
            <w:top w:val="none" w:sz="0" w:space="0" w:color="auto"/>
            <w:left w:val="none" w:sz="0" w:space="0" w:color="auto"/>
            <w:bottom w:val="none" w:sz="0" w:space="0" w:color="auto"/>
            <w:right w:val="none" w:sz="0" w:space="0" w:color="auto"/>
          </w:divBdr>
        </w:div>
        <w:div w:id="2046179004">
          <w:marLeft w:val="0"/>
          <w:marRight w:val="0"/>
          <w:marTop w:val="0"/>
          <w:marBottom w:val="0"/>
          <w:divBdr>
            <w:top w:val="none" w:sz="0" w:space="0" w:color="auto"/>
            <w:left w:val="none" w:sz="0" w:space="0" w:color="auto"/>
            <w:bottom w:val="none" w:sz="0" w:space="0" w:color="auto"/>
            <w:right w:val="none" w:sz="0" w:space="0" w:color="auto"/>
          </w:divBdr>
        </w:div>
        <w:div w:id="2107919339">
          <w:marLeft w:val="0"/>
          <w:marRight w:val="0"/>
          <w:marTop w:val="0"/>
          <w:marBottom w:val="0"/>
          <w:divBdr>
            <w:top w:val="none" w:sz="0" w:space="0" w:color="auto"/>
            <w:left w:val="none" w:sz="0" w:space="0" w:color="auto"/>
            <w:bottom w:val="none" w:sz="0" w:space="0" w:color="auto"/>
            <w:right w:val="none" w:sz="0" w:space="0" w:color="auto"/>
          </w:divBdr>
        </w:div>
      </w:divsChild>
    </w:div>
    <w:div w:id="1662275801">
      <w:bodyDiv w:val="1"/>
      <w:marLeft w:val="0"/>
      <w:marRight w:val="0"/>
      <w:marTop w:val="0"/>
      <w:marBottom w:val="0"/>
      <w:divBdr>
        <w:top w:val="none" w:sz="0" w:space="0" w:color="auto"/>
        <w:left w:val="none" w:sz="0" w:space="0" w:color="auto"/>
        <w:bottom w:val="none" w:sz="0" w:space="0" w:color="auto"/>
        <w:right w:val="none" w:sz="0" w:space="0" w:color="auto"/>
      </w:divBdr>
      <w:divsChild>
        <w:div w:id="174225325">
          <w:marLeft w:val="0"/>
          <w:marRight w:val="0"/>
          <w:marTop w:val="0"/>
          <w:marBottom w:val="0"/>
          <w:divBdr>
            <w:top w:val="none" w:sz="0" w:space="0" w:color="auto"/>
            <w:left w:val="none" w:sz="0" w:space="0" w:color="auto"/>
            <w:bottom w:val="none" w:sz="0" w:space="0" w:color="auto"/>
            <w:right w:val="none" w:sz="0" w:space="0" w:color="auto"/>
          </w:divBdr>
        </w:div>
        <w:div w:id="209996653">
          <w:marLeft w:val="0"/>
          <w:marRight w:val="0"/>
          <w:marTop w:val="0"/>
          <w:marBottom w:val="0"/>
          <w:divBdr>
            <w:top w:val="none" w:sz="0" w:space="0" w:color="auto"/>
            <w:left w:val="none" w:sz="0" w:space="0" w:color="auto"/>
            <w:bottom w:val="none" w:sz="0" w:space="0" w:color="auto"/>
            <w:right w:val="none" w:sz="0" w:space="0" w:color="auto"/>
          </w:divBdr>
        </w:div>
        <w:div w:id="236214696">
          <w:marLeft w:val="0"/>
          <w:marRight w:val="0"/>
          <w:marTop w:val="0"/>
          <w:marBottom w:val="0"/>
          <w:divBdr>
            <w:top w:val="none" w:sz="0" w:space="0" w:color="auto"/>
            <w:left w:val="none" w:sz="0" w:space="0" w:color="auto"/>
            <w:bottom w:val="none" w:sz="0" w:space="0" w:color="auto"/>
            <w:right w:val="none" w:sz="0" w:space="0" w:color="auto"/>
          </w:divBdr>
        </w:div>
        <w:div w:id="580987357">
          <w:marLeft w:val="0"/>
          <w:marRight w:val="0"/>
          <w:marTop w:val="0"/>
          <w:marBottom w:val="0"/>
          <w:divBdr>
            <w:top w:val="none" w:sz="0" w:space="0" w:color="auto"/>
            <w:left w:val="none" w:sz="0" w:space="0" w:color="auto"/>
            <w:bottom w:val="none" w:sz="0" w:space="0" w:color="auto"/>
            <w:right w:val="none" w:sz="0" w:space="0" w:color="auto"/>
          </w:divBdr>
        </w:div>
        <w:div w:id="692418904">
          <w:marLeft w:val="0"/>
          <w:marRight w:val="0"/>
          <w:marTop w:val="0"/>
          <w:marBottom w:val="0"/>
          <w:divBdr>
            <w:top w:val="none" w:sz="0" w:space="0" w:color="auto"/>
            <w:left w:val="none" w:sz="0" w:space="0" w:color="auto"/>
            <w:bottom w:val="none" w:sz="0" w:space="0" w:color="auto"/>
            <w:right w:val="none" w:sz="0" w:space="0" w:color="auto"/>
          </w:divBdr>
        </w:div>
        <w:div w:id="746536804">
          <w:marLeft w:val="0"/>
          <w:marRight w:val="0"/>
          <w:marTop w:val="0"/>
          <w:marBottom w:val="0"/>
          <w:divBdr>
            <w:top w:val="none" w:sz="0" w:space="0" w:color="auto"/>
            <w:left w:val="none" w:sz="0" w:space="0" w:color="auto"/>
            <w:bottom w:val="none" w:sz="0" w:space="0" w:color="auto"/>
            <w:right w:val="none" w:sz="0" w:space="0" w:color="auto"/>
          </w:divBdr>
        </w:div>
        <w:div w:id="1119035353">
          <w:marLeft w:val="0"/>
          <w:marRight w:val="0"/>
          <w:marTop w:val="0"/>
          <w:marBottom w:val="0"/>
          <w:divBdr>
            <w:top w:val="none" w:sz="0" w:space="0" w:color="auto"/>
            <w:left w:val="none" w:sz="0" w:space="0" w:color="auto"/>
            <w:bottom w:val="none" w:sz="0" w:space="0" w:color="auto"/>
            <w:right w:val="none" w:sz="0" w:space="0" w:color="auto"/>
          </w:divBdr>
        </w:div>
        <w:div w:id="1242714306">
          <w:marLeft w:val="0"/>
          <w:marRight w:val="0"/>
          <w:marTop w:val="0"/>
          <w:marBottom w:val="0"/>
          <w:divBdr>
            <w:top w:val="none" w:sz="0" w:space="0" w:color="auto"/>
            <w:left w:val="none" w:sz="0" w:space="0" w:color="auto"/>
            <w:bottom w:val="none" w:sz="0" w:space="0" w:color="auto"/>
            <w:right w:val="none" w:sz="0" w:space="0" w:color="auto"/>
          </w:divBdr>
        </w:div>
        <w:div w:id="1426922137">
          <w:marLeft w:val="0"/>
          <w:marRight w:val="0"/>
          <w:marTop w:val="0"/>
          <w:marBottom w:val="0"/>
          <w:divBdr>
            <w:top w:val="none" w:sz="0" w:space="0" w:color="auto"/>
            <w:left w:val="none" w:sz="0" w:space="0" w:color="auto"/>
            <w:bottom w:val="none" w:sz="0" w:space="0" w:color="auto"/>
            <w:right w:val="none" w:sz="0" w:space="0" w:color="auto"/>
          </w:divBdr>
        </w:div>
        <w:div w:id="1666005773">
          <w:marLeft w:val="0"/>
          <w:marRight w:val="0"/>
          <w:marTop w:val="0"/>
          <w:marBottom w:val="0"/>
          <w:divBdr>
            <w:top w:val="none" w:sz="0" w:space="0" w:color="auto"/>
            <w:left w:val="none" w:sz="0" w:space="0" w:color="auto"/>
            <w:bottom w:val="none" w:sz="0" w:space="0" w:color="auto"/>
            <w:right w:val="none" w:sz="0" w:space="0" w:color="auto"/>
          </w:divBdr>
        </w:div>
        <w:div w:id="2006008563">
          <w:marLeft w:val="0"/>
          <w:marRight w:val="0"/>
          <w:marTop w:val="0"/>
          <w:marBottom w:val="0"/>
          <w:divBdr>
            <w:top w:val="none" w:sz="0" w:space="0" w:color="auto"/>
            <w:left w:val="none" w:sz="0" w:space="0" w:color="auto"/>
            <w:bottom w:val="none" w:sz="0" w:space="0" w:color="auto"/>
            <w:right w:val="none" w:sz="0" w:space="0" w:color="auto"/>
          </w:divBdr>
        </w:div>
      </w:divsChild>
    </w:div>
    <w:div w:id="1711220130">
      <w:bodyDiv w:val="1"/>
      <w:marLeft w:val="0"/>
      <w:marRight w:val="0"/>
      <w:marTop w:val="0"/>
      <w:marBottom w:val="0"/>
      <w:divBdr>
        <w:top w:val="none" w:sz="0" w:space="0" w:color="auto"/>
        <w:left w:val="none" w:sz="0" w:space="0" w:color="auto"/>
        <w:bottom w:val="none" w:sz="0" w:space="0" w:color="auto"/>
        <w:right w:val="none" w:sz="0" w:space="0" w:color="auto"/>
      </w:divBdr>
      <w:divsChild>
        <w:div w:id="64302906">
          <w:marLeft w:val="0"/>
          <w:marRight w:val="0"/>
          <w:marTop w:val="0"/>
          <w:marBottom w:val="0"/>
          <w:divBdr>
            <w:top w:val="none" w:sz="0" w:space="0" w:color="auto"/>
            <w:left w:val="none" w:sz="0" w:space="0" w:color="auto"/>
            <w:bottom w:val="none" w:sz="0" w:space="0" w:color="auto"/>
            <w:right w:val="none" w:sz="0" w:space="0" w:color="auto"/>
          </w:divBdr>
        </w:div>
        <w:div w:id="95831104">
          <w:marLeft w:val="0"/>
          <w:marRight w:val="0"/>
          <w:marTop w:val="0"/>
          <w:marBottom w:val="0"/>
          <w:divBdr>
            <w:top w:val="none" w:sz="0" w:space="0" w:color="auto"/>
            <w:left w:val="none" w:sz="0" w:space="0" w:color="auto"/>
            <w:bottom w:val="none" w:sz="0" w:space="0" w:color="auto"/>
            <w:right w:val="none" w:sz="0" w:space="0" w:color="auto"/>
          </w:divBdr>
        </w:div>
        <w:div w:id="159855813">
          <w:marLeft w:val="0"/>
          <w:marRight w:val="0"/>
          <w:marTop w:val="0"/>
          <w:marBottom w:val="0"/>
          <w:divBdr>
            <w:top w:val="none" w:sz="0" w:space="0" w:color="auto"/>
            <w:left w:val="none" w:sz="0" w:space="0" w:color="auto"/>
            <w:bottom w:val="none" w:sz="0" w:space="0" w:color="auto"/>
            <w:right w:val="none" w:sz="0" w:space="0" w:color="auto"/>
          </w:divBdr>
        </w:div>
        <w:div w:id="578902455">
          <w:marLeft w:val="0"/>
          <w:marRight w:val="0"/>
          <w:marTop w:val="0"/>
          <w:marBottom w:val="0"/>
          <w:divBdr>
            <w:top w:val="none" w:sz="0" w:space="0" w:color="auto"/>
            <w:left w:val="none" w:sz="0" w:space="0" w:color="auto"/>
            <w:bottom w:val="none" w:sz="0" w:space="0" w:color="auto"/>
            <w:right w:val="none" w:sz="0" w:space="0" w:color="auto"/>
          </w:divBdr>
        </w:div>
        <w:div w:id="1492674685">
          <w:marLeft w:val="0"/>
          <w:marRight w:val="0"/>
          <w:marTop w:val="0"/>
          <w:marBottom w:val="0"/>
          <w:divBdr>
            <w:top w:val="none" w:sz="0" w:space="0" w:color="auto"/>
            <w:left w:val="none" w:sz="0" w:space="0" w:color="auto"/>
            <w:bottom w:val="none" w:sz="0" w:space="0" w:color="auto"/>
            <w:right w:val="none" w:sz="0" w:space="0" w:color="auto"/>
          </w:divBdr>
        </w:div>
        <w:div w:id="1660764812">
          <w:marLeft w:val="0"/>
          <w:marRight w:val="0"/>
          <w:marTop w:val="0"/>
          <w:marBottom w:val="0"/>
          <w:divBdr>
            <w:top w:val="none" w:sz="0" w:space="0" w:color="auto"/>
            <w:left w:val="none" w:sz="0" w:space="0" w:color="auto"/>
            <w:bottom w:val="none" w:sz="0" w:space="0" w:color="auto"/>
            <w:right w:val="none" w:sz="0" w:space="0" w:color="auto"/>
          </w:divBdr>
        </w:div>
        <w:div w:id="2051301182">
          <w:marLeft w:val="0"/>
          <w:marRight w:val="0"/>
          <w:marTop w:val="0"/>
          <w:marBottom w:val="0"/>
          <w:divBdr>
            <w:top w:val="none" w:sz="0" w:space="0" w:color="auto"/>
            <w:left w:val="none" w:sz="0" w:space="0" w:color="auto"/>
            <w:bottom w:val="none" w:sz="0" w:space="0" w:color="auto"/>
            <w:right w:val="none" w:sz="0" w:space="0" w:color="auto"/>
          </w:divBdr>
        </w:div>
      </w:divsChild>
    </w:div>
    <w:div w:id="1766732187">
      <w:bodyDiv w:val="1"/>
      <w:marLeft w:val="0"/>
      <w:marRight w:val="0"/>
      <w:marTop w:val="0"/>
      <w:marBottom w:val="0"/>
      <w:divBdr>
        <w:top w:val="none" w:sz="0" w:space="0" w:color="auto"/>
        <w:left w:val="none" w:sz="0" w:space="0" w:color="auto"/>
        <w:bottom w:val="none" w:sz="0" w:space="0" w:color="auto"/>
        <w:right w:val="none" w:sz="0" w:space="0" w:color="auto"/>
      </w:divBdr>
      <w:divsChild>
        <w:div w:id="102459369">
          <w:marLeft w:val="0"/>
          <w:marRight w:val="0"/>
          <w:marTop w:val="0"/>
          <w:marBottom w:val="0"/>
          <w:divBdr>
            <w:top w:val="none" w:sz="0" w:space="0" w:color="auto"/>
            <w:left w:val="none" w:sz="0" w:space="0" w:color="auto"/>
            <w:bottom w:val="none" w:sz="0" w:space="0" w:color="auto"/>
            <w:right w:val="none" w:sz="0" w:space="0" w:color="auto"/>
          </w:divBdr>
          <w:divsChild>
            <w:div w:id="2055344036">
              <w:marLeft w:val="0"/>
              <w:marRight w:val="0"/>
              <w:marTop w:val="0"/>
              <w:marBottom w:val="0"/>
              <w:divBdr>
                <w:top w:val="none" w:sz="0" w:space="0" w:color="auto"/>
                <w:left w:val="none" w:sz="0" w:space="0" w:color="auto"/>
                <w:bottom w:val="none" w:sz="0" w:space="0" w:color="auto"/>
                <w:right w:val="none" w:sz="0" w:space="0" w:color="auto"/>
              </w:divBdr>
            </w:div>
          </w:divsChild>
        </w:div>
        <w:div w:id="311563744">
          <w:marLeft w:val="0"/>
          <w:marRight w:val="0"/>
          <w:marTop w:val="0"/>
          <w:marBottom w:val="0"/>
          <w:divBdr>
            <w:top w:val="none" w:sz="0" w:space="0" w:color="auto"/>
            <w:left w:val="none" w:sz="0" w:space="0" w:color="auto"/>
            <w:bottom w:val="none" w:sz="0" w:space="0" w:color="auto"/>
            <w:right w:val="none" w:sz="0" w:space="0" w:color="auto"/>
          </w:divBdr>
          <w:divsChild>
            <w:div w:id="579871997">
              <w:marLeft w:val="0"/>
              <w:marRight w:val="0"/>
              <w:marTop w:val="0"/>
              <w:marBottom w:val="0"/>
              <w:divBdr>
                <w:top w:val="none" w:sz="0" w:space="0" w:color="auto"/>
                <w:left w:val="none" w:sz="0" w:space="0" w:color="auto"/>
                <w:bottom w:val="none" w:sz="0" w:space="0" w:color="auto"/>
                <w:right w:val="none" w:sz="0" w:space="0" w:color="auto"/>
              </w:divBdr>
            </w:div>
            <w:div w:id="1659573844">
              <w:marLeft w:val="0"/>
              <w:marRight w:val="0"/>
              <w:marTop w:val="0"/>
              <w:marBottom w:val="0"/>
              <w:divBdr>
                <w:top w:val="none" w:sz="0" w:space="0" w:color="auto"/>
                <w:left w:val="none" w:sz="0" w:space="0" w:color="auto"/>
                <w:bottom w:val="none" w:sz="0" w:space="0" w:color="auto"/>
                <w:right w:val="none" w:sz="0" w:space="0" w:color="auto"/>
              </w:divBdr>
            </w:div>
          </w:divsChild>
        </w:div>
        <w:div w:id="536048828">
          <w:marLeft w:val="0"/>
          <w:marRight w:val="0"/>
          <w:marTop w:val="0"/>
          <w:marBottom w:val="0"/>
          <w:divBdr>
            <w:top w:val="none" w:sz="0" w:space="0" w:color="auto"/>
            <w:left w:val="none" w:sz="0" w:space="0" w:color="auto"/>
            <w:bottom w:val="none" w:sz="0" w:space="0" w:color="auto"/>
            <w:right w:val="none" w:sz="0" w:space="0" w:color="auto"/>
          </w:divBdr>
          <w:divsChild>
            <w:div w:id="1090006046">
              <w:marLeft w:val="0"/>
              <w:marRight w:val="0"/>
              <w:marTop w:val="0"/>
              <w:marBottom w:val="0"/>
              <w:divBdr>
                <w:top w:val="none" w:sz="0" w:space="0" w:color="auto"/>
                <w:left w:val="none" w:sz="0" w:space="0" w:color="auto"/>
                <w:bottom w:val="none" w:sz="0" w:space="0" w:color="auto"/>
                <w:right w:val="none" w:sz="0" w:space="0" w:color="auto"/>
              </w:divBdr>
            </w:div>
          </w:divsChild>
        </w:div>
        <w:div w:id="553856775">
          <w:marLeft w:val="0"/>
          <w:marRight w:val="0"/>
          <w:marTop w:val="0"/>
          <w:marBottom w:val="0"/>
          <w:divBdr>
            <w:top w:val="none" w:sz="0" w:space="0" w:color="auto"/>
            <w:left w:val="none" w:sz="0" w:space="0" w:color="auto"/>
            <w:bottom w:val="none" w:sz="0" w:space="0" w:color="auto"/>
            <w:right w:val="none" w:sz="0" w:space="0" w:color="auto"/>
          </w:divBdr>
          <w:divsChild>
            <w:div w:id="1122113862">
              <w:marLeft w:val="0"/>
              <w:marRight w:val="0"/>
              <w:marTop w:val="0"/>
              <w:marBottom w:val="0"/>
              <w:divBdr>
                <w:top w:val="none" w:sz="0" w:space="0" w:color="auto"/>
                <w:left w:val="none" w:sz="0" w:space="0" w:color="auto"/>
                <w:bottom w:val="none" w:sz="0" w:space="0" w:color="auto"/>
                <w:right w:val="none" w:sz="0" w:space="0" w:color="auto"/>
              </w:divBdr>
            </w:div>
          </w:divsChild>
        </w:div>
        <w:div w:id="843591635">
          <w:marLeft w:val="0"/>
          <w:marRight w:val="0"/>
          <w:marTop w:val="0"/>
          <w:marBottom w:val="0"/>
          <w:divBdr>
            <w:top w:val="none" w:sz="0" w:space="0" w:color="auto"/>
            <w:left w:val="none" w:sz="0" w:space="0" w:color="auto"/>
            <w:bottom w:val="none" w:sz="0" w:space="0" w:color="auto"/>
            <w:right w:val="none" w:sz="0" w:space="0" w:color="auto"/>
          </w:divBdr>
          <w:divsChild>
            <w:div w:id="1763605571">
              <w:marLeft w:val="0"/>
              <w:marRight w:val="0"/>
              <w:marTop w:val="0"/>
              <w:marBottom w:val="0"/>
              <w:divBdr>
                <w:top w:val="none" w:sz="0" w:space="0" w:color="auto"/>
                <w:left w:val="none" w:sz="0" w:space="0" w:color="auto"/>
                <w:bottom w:val="none" w:sz="0" w:space="0" w:color="auto"/>
                <w:right w:val="none" w:sz="0" w:space="0" w:color="auto"/>
              </w:divBdr>
            </w:div>
          </w:divsChild>
        </w:div>
        <w:div w:id="882406072">
          <w:marLeft w:val="0"/>
          <w:marRight w:val="0"/>
          <w:marTop w:val="0"/>
          <w:marBottom w:val="0"/>
          <w:divBdr>
            <w:top w:val="none" w:sz="0" w:space="0" w:color="auto"/>
            <w:left w:val="none" w:sz="0" w:space="0" w:color="auto"/>
            <w:bottom w:val="none" w:sz="0" w:space="0" w:color="auto"/>
            <w:right w:val="none" w:sz="0" w:space="0" w:color="auto"/>
          </w:divBdr>
          <w:divsChild>
            <w:div w:id="317614279">
              <w:marLeft w:val="0"/>
              <w:marRight w:val="0"/>
              <w:marTop w:val="0"/>
              <w:marBottom w:val="0"/>
              <w:divBdr>
                <w:top w:val="none" w:sz="0" w:space="0" w:color="auto"/>
                <w:left w:val="none" w:sz="0" w:space="0" w:color="auto"/>
                <w:bottom w:val="none" w:sz="0" w:space="0" w:color="auto"/>
                <w:right w:val="none" w:sz="0" w:space="0" w:color="auto"/>
              </w:divBdr>
            </w:div>
          </w:divsChild>
        </w:div>
        <w:div w:id="1229534032">
          <w:marLeft w:val="0"/>
          <w:marRight w:val="0"/>
          <w:marTop w:val="0"/>
          <w:marBottom w:val="0"/>
          <w:divBdr>
            <w:top w:val="none" w:sz="0" w:space="0" w:color="auto"/>
            <w:left w:val="none" w:sz="0" w:space="0" w:color="auto"/>
            <w:bottom w:val="none" w:sz="0" w:space="0" w:color="auto"/>
            <w:right w:val="none" w:sz="0" w:space="0" w:color="auto"/>
          </w:divBdr>
          <w:divsChild>
            <w:div w:id="1320310101">
              <w:marLeft w:val="0"/>
              <w:marRight w:val="0"/>
              <w:marTop w:val="0"/>
              <w:marBottom w:val="0"/>
              <w:divBdr>
                <w:top w:val="none" w:sz="0" w:space="0" w:color="auto"/>
                <w:left w:val="none" w:sz="0" w:space="0" w:color="auto"/>
                <w:bottom w:val="none" w:sz="0" w:space="0" w:color="auto"/>
                <w:right w:val="none" w:sz="0" w:space="0" w:color="auto"/>
              </w:divBdr>
            </w:div>
          </w:divsChild>
        </w:div>
        <w:div w:id="1330987789">
          <w:marLeft w:val="0"/>
          <w:marRight w:val="0"/>
          <w:marTop w:val="0"/>
          <w:marBottom w:val="0"/>
          <w:divBdr>
            <w:top w:val="none" w:sz="0" w:space="0" w:color="auto"/>
            <w:left w:val="none" w:sz="0" w:space="0" w:color="auto"/>
            <w:bottom w:val="none" w:sz="0" w:space="0" w:color="auto"/>
            <w:right w:val="none" w:sz="0" w:space="0" w:color="auto"/>
          </w:divBdr>
          <w:divsChild>
            <w:div w:id="1967079647">
              <w:marLeft w:val="0"/>
              <w:marRight w:val="0"/>
              <w:marTop w:val="0"/>
              <w:marBottom w:val="0"/>
              <w:divBdr>
                <w:top w:val="none" w:sz="0" w:space="0" w:color="auto"/>
                <w:left w:val="none" w:sz="0" w:space="0" w:color="auto"/>
                <w:bottom w:val="none" w:sz="0" w:space="0" w:color="auto"/>
                <w:right w:val="none" w:sz="0" w:space="0" w:color="auto"/>
              </w:divBdr>
            </w:div>
          </w:divsChild>
        </w:div>
        <w:div w:id="1335915309">
          <w:marLeft w:val="0"/>
          <w:marRight w:val="0"/>
          <w:marTop w:val="0"/>
          <w:marBottom w:val="0"/>
          <w:divBdr>
            <w:top w:val="none" w:sz="0" w:space="0" w:color="auto"/>
            <w:left w:val="none" w:sz="0" w:space="0" w:color="auto"/>
            <w:bottom w:val="none" w:sz="0" w:space="0" w:color="auto"/>
            <w:right w:val="none" w:sz="0" w:space="0" w:color="auto"/>
          </w:divBdr>
          <w:divsChild>
            <w:div w:id="1562600507">
              <w:marLeft w:val="0"/>
              <w:marRight w:val="0"/>
              <w:marTop w:val="0"/>
              <w:marBottom w:val="0"/>
              <w:divBdr>
                <w:top w:val="none" w:sz="0" w:space="0" w:color="auto"/>
                <w:left w:val="none" w:sz="0" w:space="0" w:color="auto"/>
                <w:bottom w:val="none" w:sz="0" w:space="0" w:color="auto"/>
                <w:right w:val="none" w:sz="0" w:space="0" w:color="auto"/>
              </w:divBdr>
            </w:div>
          </w:divsChild>
        </w:div>
        <w:div w:id="1571188890">
          <w:marLeft w:val="0"/>
          <w:marRight w:val="0"/>
          <w:marTop w:val="0"/>
          <w:marBottom w:val="0"/>
          <w:divBdr>
            <w:top w:val="none" w:sz="0" w:space="0" w:color="auto"/>
            <w:left w:val="none" w:sz="0" w:space="0" w:color="auto"/>
            <w:bottom w:val="none" w:sz="0" w:space="0" w:color="auto"/>
            <w:right w:val="none" w:sz="0" w:space="0" w:color="auto"/>
          </w:divBdr>
          <w:divsChild>
            <w:div w:id="966622529">
              <w:marLeft w:val="0"/>
              <w:marRight w:val="0"/>
              <w:marTop w:val="0"/>
              <w:marBottom w:val="0"/>
              <w:divBdr>
                <w:top w:val="none" w:sz="0" w:space="0" w:color="auto"/>
                <w:left w:val="none" w:sz="0" w:space="0" w:color="auto"/>
                <w:bottom w:val="none" w:sz="0" w:space="0" w:color="auto"/>
                <w:right w:val="none" w:sz="0" w:space="0" w:color="auto"/>
              </w:divBdr>
            </w:div>
          </w:divsChild>
        </w:div>
        <w:div w:id="1645312695">
          <w:marLeft w:val="0"/>
          <w:marRight w:val="0"/>
          <w:marTop w:val="0"/>
          <w:marBottom w:val="0"/>
          <w:divBdr>
            <w:top w:val="none" w:sz="0" w:space="0" w:color="auto"/>
            <w:left w:val="none" w:sz="0" w:space="0" w:color="auto"/>
            <w:bottom w:val="none" w:sz="0" w:space="0" w:color="auto"/>
            <w:right w:val="none" w:sz="0" w:space="0" w:color="auto"/>
          </w:divBdr>
          <w:divsChild>
            <w:div w:id="1023288789">
              <w:marLeft w:val="0"/>
              <w:marRight w:val="0"/>
              <w:marTop w:val="0"/>
              <w:marBottom w:val="0"/>
              <w:divBdr>
                <w:top w:val="none" w:sz="0" w:space="0" w:color="auto"/>
                <w:left w:val="none" w:sz="0" w:space="0" w:color="auto"/>
                <w:bottom w:val="none" w:sz="0" w:space="0" w:color="auto"/>
                <w:right w:val="none" w:sz="0" w:space="0" w:color="auto"/>
              </w:divBdr>
            </w:div>
          </w:divsChild>
        </w:div>
        <w:div w:id="1756247316">
          <w:marLeft w:val="0"/>
          <w:marRight w:val="0"/>
          <w:marTop w:val="0"/>
          <w:marBottom w:val="0"/>
          <w:divBdr>
            <w:top w:val="none" w:sz="0" w:space="0" w:color="auto"/>
            <w:left w:val="none" w:sz="0" w:space="0" w:color="auto"/>
            <w:bottom w:val="none" w:sz="0" w:space="0" w:color="auto"/>
            <w:right w:val="none" w:sz="0" w:space="0" w:color="auto"/>
          </w:divBdr>
          <w:divsChild>
            <w:div w:id="13028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189">
      <w:bodyDiv w:val="1"/>
      <w:marLeft w:val="0"/>
      <w:marRight w:val="0"/>
      <w:marTop w:val="0"/>
      <w:marBottom w:val="0"/>
      <w:divBdr>
        <w:top w:val="none" w:sz="0" w:space="0" w:color="auto"/>
        <w:left w:val="none" w:sz="0" w:space="0" w:color="auto"/>
        <w:bottom w:val="none" w:sz="0" w:space="0" w:color="auto"/>
        <w:right w:val="none" w:sz="0" w:space="0" w:color="auto"/>
      </w:divBdr>
      <w:divsChild>
        <w:div w:id="892885605">
          <w:marLeft w:val="0"/>
          <w:marRight w:val="0"/>
          <w:marTop w:val="0"/>
          <w:marBottom w:val="0"/>
          <w:divBdr>
            <w:top w:val="none" w:sz="0" w:space="0" w:color="auto"/>
            <w:left w:val="none" w:sz="0" w:space="0" w:color="auto"/>
            <w:bottom w:val="none" w:sz="0" w:space="0" w:color="auto"/>
            <w:right w:val="none" w:sz="0" w:space="0" w:color="auto"/>
          </w:divBdr>
        </w:div>
        <w:div w:id="2022929224">
          <w:marLeft w:val="0"/>
          <w:marRight w:val="0"/>
          <w:marTop w:val="0"/>
          <w:marBottom w:val="0"/>
          <w:divBdr>
            <w:top w:val="none" w:sz="0" w:space="0" w:color="auto"/>
            <w:left w:val="none" w:sz="0" w:space="0" w:color="auto"/>
            <w:bottom w:val="none" w:sz="0" w:space="0" w:color="auto"/>
            <w:right w:val="none" w:sz="0" w:space="0" w:color="auto"/>
          </w:divBdr>
        </w:div>
      </w:divsChild>
    </w:div>
    <w:div w:id="2135097441">
      <w:bodyDiv w:val="1"/>
      <w:marLeft w:val="0"/>
      <w:marRight w:val="0"/>
      <w:marTop w:val="0"/>
      <w:marBottom w:val="0"/>
      <w:divBdr>
        <w:top w:val="none" w:sz="0" w:space="0" w:color="auto"/>
        <w:left w:val="none" w:sz="0" w:space="0" w:color="auto"/>
        <w:bottom w:val="none" w:sz="0" w:space="0" w:color="auto"/>
        <w:right w:val="none" w:sz="0" w:space="0" w:color="auto"/>
      </w:divBdr>
      <w:divsChild>
        <w:div w:id="119350583">
          <w:marLeft w:val="0"/>
          <w:marRight w:val="0"/>
          <w:marTop w:val="0"/>
          <w:marBottom w:val="0"/>
          <w:divBdr>
            <w:top w:val="none" w:sz="0" w:space="0" w:color="auto"/>
            <w:left w:val="none" w:sz="0" w:space="0" w:color="auto"/>
            <w:bottom w:val="none" w:sz="0" w:space="0" w:color="auto"/>
            <w:right w:val="none" w:sz="0" w:space="0" w:color="auto"/>
          </w:divBdr>
        </w:div>
        <w:div w:id="345980849">
          <w:marLeft w:val="0"/>
          <w:marRight w:val="0"/>
          <w:marTop w:val="0"/>
          <w:marBottom w:val="0"/>
          <w:divBdr>
            <w:top w:val="none" w:sz="0" w:space="0" w:color="auto"/>
            <w:left w:val="none" w:sz="0" w:space="0" w:color="auto"/>
            <w:bottom w:val="none" w:sz="0" w:space="0" w:color="auto"/>
            <w:right w:val="none" w:sz="0" w:space="0" w:color="auto"/>
          </w:divBdr>
        </w:div>
        <w:div w:id="414136605">
          <w:marLeft w:val="0"/>
          <w:marRight w:val="0"/>
          <w:marTop w:val="0"/>
          <w:marBottom w:val="0"/>
          <w:divBdr>
            <w:top w:val="none" w:sz="0" w:space="0" w:color="auto"/>
            <w:left w:val="none" w:sz="0" w:space="0" w:color="auto"/>
            <w:bottom w:val="none" w:sz="0" w:space="0" w:color="auto"/>
            <w:right w:val="none" w:sz="0" w:space="0" w:color="auto"/>
          </w:divBdr>
        </w:div>
        <w:div w:id="819734145">
          <w:marLeft w:val="0"/>
          <w:marRight w:val="0"/>
          <w:marTop w:val="0"/>
          <w:marBottom w:val="0"/>
          <w:divBdr>
            <w:top w:val="none" w:sz="0" w:space="0" w:color="auto"/>
            <w:left w:val="none" w:sz="0" w:space="0" w:color="auto"/>
            <w:bottom w:val="none" w:sz="0" w:space="0" w:color="auto"/>
            <w:right w:val="none" w:sz="0" w:space="0" w:color="auto"/>
          </w:divBdr>
        </w:div>
        <w:div w:id="888341511">
          <w:marLeft w:val="0"/>
          <w:marRight w:val="0"/>
          <w:marTop w:val="0"/>
          <w:marBottom w:val="0"/>
          <w:divBdr>
            <w:top w:val="none" w:sz="0" w:space="0" w:color="auto"/>
            <w:left w:val="none" w:sz="0" w:space="0" w:color="auto"/>
            <w:bottom w:val="none" w:sz="0" w:space="0" w:color="auto"/>
            <w:right w:val="none" w:sz="0" w:space="0" w:color="auto"/>
          </w:divBdr>
        </w:div>
        <w:div w:id="893782119">
          <w:marLeft w:val="0"/>
          <w:marRight w:val="0"/>
          <w:marTop w:val="0"/>
          <w:marBottom w:val="0"/>
          <w:divBdr>
            <w:top w:val="none" w:sz="0" w:space="0" w:color="auto"/>
            <w:left w:val="none" w:sz="0" w:space="0" w:color="auto"/>
            <w:bottom w:val="none" w:sz="0" w:space="0" w:color="auto"/>
            <w:right w:val="none" w:sz="0" w:space="0" w:color="auto"/>
          </w:divBdr>
        </w:div>
        <w:div w:id="1143043633">
          <w:marLeft w:val="0"/>
          <w:marRight w:val="0"/>
          <w:marTop w:val="0"/>
          <w:marBottom w:val="0"/>
          <w:divBdr>
            <w:top w:val="none" w:sz="0" w:space="0" w:color="auto"/>
            <w:left w:val="none" w:sz="0" w:space="0" w:color="auto"/>
            <w:bottom w:val="none" w:sz="0" w:space="0" w:color="auto"/>
            <w:right w:val="none" w:sz="0" w:space="0" w:color="auto"/>
          </w:divBdr>
        </w:div>
        <w:div w:id="1164903747">
          <w:marLeft w:val="0"/>
          <w:marRight w:val="0"/>
          <w:marTop w:val="0"/>
          <w:marBottom w:val="0"/>
          <w:divBdr>
            <w:top w:val="none" w:sz="0" w:space="0" w:color="auto"/>
            <w:left w:val="none" w:sz="0" w:space="0" w:color="auto"/>
            <w:bottom w:val="none" w:sz="0" w:space="0" w:color="auto"/>
            <w:right w:val="none" w:sz="0" w:space="0" w:color="auto"/>
          </w:divBdr>
        </w:div>
        <w:div w:id="1485392815">
          <w:marLeft w:val="0"/>
          <w:marRight w:val="0"/>
          <w:marTop w:val="0"/>
          <w:marBottom w:val="0"/>
          <w:divBdr>
            <w:top w:val="none" w:sz="0" w:space="0" w:color="auto"/>
            <w:left w:val="none" w:sz="0" w:space="0" w:color="auto"/>
            <w:bottom w:val="none" w:sz="0" w:space="0" w:color="auto"/>
            <w:right w:val="none" w:sz="0" w:space="0" w:color="auto"/>
          </w:divBdr>
        </w:div>
        <w:div w:id="1536506881">
          <w:marLeft w:val="0"/>
          <w:marRight w:val="0"/>
          <w:marTop w:val="0"/>
          <w:marBottom w:val="0"/>
          <w:divBdr>
            <w:top w:val="none" w:sz="0" w:space="0" w:color="auto"/>
            <w:left w:val="none" w:sz="0" w:space="0" w:color="auto"/>
            <w:bottom w:val="none" w:sz="0" w:space="0" w:color="auto"/>
            <w:right w:val="none" w:sz="0" w:space="0" w:color="auto"/>
          </w:divBdr>
        </w:div>
        <w:div w:id="200863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yyearsSEND@brighterfuturesforchildre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71359C85D140499C09BE819F122C93" ma:contentTypeVersion="20" ma:contentTypeDescription="Create a new document." ma:contentTypeScope="" ma:versionID="239f15833068e3481530f1da52813d89">
  <xsd:schema xmlns:xsd="http://www.w3.org/2001/XMLSchema" xmlns:xs="http://www.w3.org/2001/XMLSchema" xmlns:p="http://schemas.microsoft.com/office/2006/metadata/properties" xmlns:ns2="fb12c54a-bf8a-41ea-b72b-e424f0ef188d" xmlns:ns3="fc977a06-92da-4dba-ac47-6a6145922dc4" targetNamespace="http://schemas.microsoft.com/office/2006/metadata/properties" ma:root="true" ma:fieldsID="4b326a2c4c9e963055294f73905fac16" ns2:_="" ns3:_="">
    <xsd:import namespace="fb12c54a-bf8a-41ea-b72b-e424f0ef188d"/>
    <xsd:import namespace="fc977a06-92da-4dba-ac47-6a6145922dc4"/>
    <xsd:element name="properties">
      <xsd:complexType>
        <xsd:sequence>
          <xsd:element name="documentManagement">
            <xsd:complexType>
              <xsd:all>
                <xsd:element ref="ns2:i2fad5b4592e49cb948e2fd0264cf68f" minOccurs="0"/>
                <xsd:element ref="ns3:TaxCatchAll" minOccurs="0"/>
                <xsd:element ref="ns2:e04f32acc3434c22b5f68733e507a353"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2c54a-bf8a-41ea-b72b-e424f0ef188d" elementFormDefault="qualified">
    <xsd:import namespace="http://schemas.microsoft.com/office/2006/documentManagement/types"/>
    <xsd:import namespace="http://schemas.microsoft.com/office/infopath/2007/PartnerControls"/>
    <xsd:element name="i2fad5b4592e49cb948e2fd0264cf68f" ma:index="9" nillable="true" ma:taxonomy="true" ma:internalName="i2fad5b4592e49cb948e2fd0264cf68f" ma:taxonomyFieldName="OrgTeam" ma:displayName="Organisation Team" ma:default="1;#Early Help and Prevention - Under 5s Service - Early Years|15ca4f4e-b7d2-4e87-8a22-4a57a62319d8" ma:fieldId="{22fad5b4-592e-49cb-948e-2fd0264cf68f}"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e04f32acc3434c22b5f68733e507a353" ma:index="12" nillable="true" ma:taxonomy="true" ma:internalName="e04f32acc3434c22b5f68733e507a353" ma:taxonomyFieldName="SecClass" ma:displayName="Classification" ma:default="2;#OFFICIAL-SENSITIVE|f543468c-2ac9-4632-b1ad-d0cc89fccbd7" ma:fieldId="{e04f32ac-c343-4c22-b5f6-8733e507a353}"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77a06-92da-4dba-ac47-6a6145922d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60bd5d-4aff-446f-a8d3-b49c43d4efd4}" ma:internalName="TaxCatchAll" ma:showField="CatchAllData" ma:web="fc977a06-92da-4dba-ac47-6a6145922dc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12c54a-bf8a-41ea-b72b-e424f0ef188d">
      <Terms xmlns="http://schemas.microsoft.com/office/infopath/2007/PartnerControls"/>
    </lcf76f155ced4ddcb4097134ff3c332f>
    <TaxCatchAll xmlns="fc977a06-92da-4dba-ac47-6a6145922dc4">
      <Value>23</Value>
      <Value>2</Value>
    </TaxCatchAll>
    <SharedWithUsers xmlns="fc977a06-92da-4dba-ac47-6a6145922dc4">
      <UserInfo>
        <DisplayName/>
        <AccountId xsi:nil="true"/>
        <AccountType/>
      </UserInfo>
    </SharedWithUsers>
    <e04f32acc3434c22b5f68733e507a353 xmlns="fb12c54a-bf8a-41ea-b72b-e424f0ef188d">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e04f32acc3434c22b5f68733e507a353>
    <i2fad5b4592e49cb948e2fd0264cf68f xmlns="fb12c54a-bf8a-41ea-b72b-e424f0ef188d">
      <Terms xmlns="http://schemas.microsoft.com/office/infopath/2007/PartnerControls">
        <TermInfo xmlns="http://schemas.microsoft.com/office/infopath/2007/PartnerControls">
          <TermName xmlns="http://schemas.microsoft.com/office/infopath/2007/PartnerControls">Education - SEND and Vulnerable Children</TermName>
          <TermId xmlns="http://schemas.microsoft.com/office/infopath/2007/PartnerControls">8f107c9e-ced8-407c-b0e9-2a01dabddd49</TermId>
        </TermInfo>
      </Terms>
    </i2fad5b4592e49cb948e2fd0264cf68f>
  </documentManagement>
</p:properties>
</file>

<file path=customXml/itemProps1.xml><?xml version="1.0" encoding="utf-8"?>
<ds:datastoreItem xmlns:ds="http://schemas.openxmlformats.org/officeDocument/2006/customXml" ds:itemID="{480102CC-51F4-42D7-AA40-2EBEE97A8145}">
  <ds:schemaRefs>
    <ds:schemaRef ds:uri="http://schemas.microsoft.com/sharepoint/v3/contenttype/forms"/>
  </ds:schemaRefs>
</ds:datastoreItem>
</file>

<file path=customXml/itemProps2.xml><?xml version="1.0" encoding="utf-8"?>
<ds:datastoreItem xmlns:ds="http://schemas.openxmlformats.org/officeDocument/2006/customXml" ds:itemID="{3E4B68DC-7070-441A-87DD-6875C56006E0}">
  <ds:schemaRefs>
    <ds:schemaRef ds:uri="http://schemas.openxmlformats.org/officeDocument/2006/bibliography"/>
  </ds:schemaRefs>
</ds:datastoreItem>
</file>

<file path=customXml/itemProps3.xml><?xml version="1.0" encoding="utf-8"?>
<ds:datastoreItem xmlns:ds="http://schemas.openxmlformats.org/officeDocument/2006/customXml" ds:itemID="{A9F1B5FA-4BBF-4FB0-8D7C-C074D80B9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2c54a-bf8a-41ea-b72b-e424f0ef188d"/>
    <ds:schemaRef ds:uri="fc977a06-92da-4dba-ac47-6a614592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FF09F-8CE1-4030-9C99-95183B07D96A}">
  <ds:schemaRefs>
    <ds:schemaRef ds:uri="http://schemas.microsoft.com/office/2006/metadata/properties"/>
    <ds:schemaRef ds:uri="http://schemas.microsoft.com/office/infopath/2007/PartnerControls"/>
    <ds:schemaRef ds:uri="fb12c54a-bf8a-41ea-b72b-e424f0ef188d"/>
    <ds:schemaRef ds:uri="fc977a06-92da-4dba-ac47-6a6145922dc4"/>
  </ds:schemaRefs>
</ds:datastoreItem>
</file>

<file path=docProps/app.xml><?xml version="1.0" encoding="utf-8"?>
<Properties xmlns="http://schemas.openxmlformats.org/officeDocument/2006/extended-properties" xmlns:vt="http://schemas.openxmlformats.org/officeDocument/2006/docPropsVTypes">
  <Template>BFfC Early Years Multi Agency Panel Case Request form.docx</Template>
  <TotalTime>0</TotalTime>
  <Pages>3</Pages>
  <Words>577</Words>
  <Characters>3293</Characters>
  <Application>Microsoft Office Word</Application>
  <DocSecurity>0</DocSecurity>
  <Lines>27</Lines>
  <Paragraphs>7</Paragraphs>
  <ScaleCrop>false</ScaleCrop>
  <Company>Reading Borough Council</Company>
  <LinksUpToDate>false</LinksUpToDate>
  <CharactersWithSpaces>3863</CharactersWithSpaces>
  <SharedDoc>false</SharedDoc>
  <HLinks>
    <vt:vector size="12" baseType="variant">
      <vt:variant>
        <vt:i4>5374074</vt:i4>
      </vt:variant>
      <vt:variant>
        <vt:i4>3</vt:i4>
      </vt:variant>
      <vt:variant>
        <vt:i4>0</vt:i4>
      </vt:variant>
      <vt:variant>
        <vt:i4>5</vt:i4>
      </vt:variant>
      <vt:variant>
        <vt:lpwstr>mailto:sen@brighterfuturesforchildren.org</vt:lpwstr>
      </vt:variant>
      <vt:variant>
        <vt:lpwstr/>
      </vt:variant>
      <vt:variant>
        <vt:i4>4849707</vt:i4>
      </vt:variant>
      <vt:variant>
        <vt:i4>0</vt:i4>
      </vt:variant>
      <vt:variant>
        <vt:i4>0</vt:i4>
      </vt:variant>
      <vt:variant>
        <vt:i4>5</vt:i4>
      </vt:variant>
      <vt:variant>
        <vt:lpwstr>mailto:early.years@brighterfuturesforchildren.org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Entwistle, Rachel</dc:creator>
  <cp:keywords/>
  <cp:lastModifiedBy>Fortgang, Helen</cp:lastModifiedBy>
  <cp:revision>2</cp:revision>
  <cp:lastPrinted>2019-01-14T19:17:00Z</cp:lastPrinted>
  <dcterms:created xsi:type="dcterms:W3CDTF">2025-09-10T13:32:00Z</dcterms:created>
  <dcterms:modified xsi:type="dcterms:W3CDTF">2025-09-10T13:32:00Z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Classification: UNCLASSIFIED</vt:lpwstr>
  </property>
  <property fmtid="{D5CDD505-2E9C-101B-9397-08002B2CF9AE}" pid="4" name="ClassificationMadeBy">
    <vt:lpwstr>RBC\WoznDan</vt:lpwstr>
  </property>
  <property fmtid="{D5CDD505-2E9C-101B-9397-08002B2CF9AE}" pid="5" name="ClassificationMadeExternally">
    <vt:lpwstr>No</vt:lpwstr>
  </property>
  <property fmtid="{D5CDD505-2E9C-101B-9397-08002B2CF9AE}" pid="6" name="ClassificationMadeOn">
    <vt:filetime>2019-02-11T14:55:58Z</vt:filetime>
  </property>
  <property fmtid="{D5CDD505-2E9C-101B-9397-08002B2CF9AE}" pid="7" name="ContentTypeId">
    <vt:lpwstr>0x0101007A71359C85D140499C09BE819F122C93</vt:lpwstr>
  </property>
  <property fmtid="{D5CDD505-2E9C-101B-9397-08002B2CF9AE}" pid="8" name="Order">
    <vt:r8>65027400</vt:r8>
  </property>
  <property fmtid="{D5CDD505-2E9C-101B-9397-08002B2CF9AE}" pid="9" name="OrgTeam">
    <vt:lpwstr>23;#Education - SEND and Vulnerable Children|8f107c9e-ced8-407c-b0e9-2a01dabddd49</vt:lpwstr>
  </property>
  <property fmtid="{D5CDD505-2E9C-101B-9397-08002B2CF9AE}" pid="10" name="SecClass">
    <vt:lpwstr>2;#OFFICIAL-SENSITIVE|f543468c-2ac9-4632-b1ad-d0cc89fccbd7</vt:lpwstr>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iaf524db19764f5797e5a301149c74e7">
    <vt:lpwstr>Education - SEND and Vulnerable Children|8f107c9e-ced8-407c-b0e9-2a01dabddd49</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g211143132cb4822b3e15d941c9c8c6c">
    <vt:lpwstr>OFFICIAL-SENSITIVE|f543468c-2ac9-4632-b1ad-d0cc89fccbd7</vt:lpwstr>
  </property>
  <property fmtid="{D5CDD505-2E9C-101B-9397-08002B2CF9AE}" pid="19" name="TriggerFlowInfo">
    <vt:lpwstr/>
  </property>
</Properties>
</file>