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8596D" w:rsidP="00D8596D" w:rsidRDefault="00D8596D" w14:paraId="672A6659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1114E2" w:rsidP="00D8596D" w:rsidRDefault="001114E2" w14:paraId="0A37501D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D57F85" w:rsidP="00D8596D" w:rsidRDefault="006F22D2" w14:paraId="0EC1C976" wp14:textId="77777777">
      <w:pPr>
        <w:rPr>
          <w:rFonts w:ascii="Arial" w:hAnsi="Arial" w:cs="Arial"/>
          <w:b/>
          <w:sz w:val="28"/>
          <w:szCs w:val="28"/>
        </w:rPr>
      </w:pPr>
      <w:r w:rsidRPr="00D57F85">
        <w:rPr>
          <w:rFonts w:ascii="Arial" w:hAnsi="Arial" w:cs="Arial"/>
          <w:b/>
          <w:sz w:val="28"/>
          <w:szCs w:val="28"/>
        </w:rPr>
        <w:t>Evidence Portfolio list for ………………………………</w:t>
      </w:r>
      <w:proofErr w:type="gramStart"/>
      <w:r w:rsidRPr="00D57F85">
        <w:rPr>
          <w:rFonts w:ascii="Arial" w:hAnsi="Arial" w:cs="Arial"/>
          <w:b/>
          <w:sz w:val="28"/>
          <w:szCs w:val="28"/>
        </w:rPr>
        <w:t>…..</w:t>
      </w:r>
      <w:proofErr w:type="gramEnd"/>
      <w:r w:rsidRPr="00D57F85">
        <w:rPr>
          <w:rFonts w:ascii="Arial" w:hAnsi="Arial" w:cs="Arial"/>
          <w:b/>
          <w:sz w:val="28"/>
          <w:szCs w:val="28"/>
        </w:rPr>
        <w:t xml:space="preserve"> </w:t>
      </w:r>
    </w:p>
    <w:p xmlns:wp14="http://schemas.microsoft.com/office/word/2010/wordml" w:rsidRPr="00D57F85" w:rsidR="004A03BD" w:rsidP="00D8596D" w:rsidRDefault="006F22D2" w14:paraId="340609C9" wp14:textId="77777777">
      <w:pPr>
        <w:rPr>
          <w:rFonts w:ascii="Arial" w:hAnsi="Arial" w:cs="Arial"/>
          <w:b/>
          <w:szCs w:val="28"/>
        </w:rPr>
      </w:pPr>
      <w:r w:rsidRPr="00D57F85">
        <w:rPr>
          <w:rFonts w:ascii="Arial" w:hAnsi="Arial" w:cs="Arial"/>
          <w:b/>
          <w:szCs w:val="28"/>
        </w:rPr>
        <w:t>(</w:t>
      </w:r>
      <w:r w:rsidRPr="00D57F85" w:rsidR="00D57F85">
        <w:rPr>
          <w:rFonts w:ascii="Arial" w:hAnsi="Arial" w:cs="Arial"/>
          <w:b/>
          <w:szCs w:val="28"/>
        </w:rPr>
        <w:t>Name</w:t>
      </w:r>
      <w:r w:rsidR="00D57F85">
        <w:rPr>
          <w:rFonts w:ascii="Arial" w:hAnsi="Arial" w:cs="Arial"/>
          <w:b/>
          <w:szCs w:val="28"/>
        </w:rPr>
        <w:t xml:space="preserve"> of P</w:t>
      </w:r>
      <w:r w:rsidRPr="00D57F85">
        <w:rPr>
          <w:rFonts w:ascii="Arial" w:hAnsi="Arial" w:cs="Arial"/>
          <w:b/>
          <w:szCs w:val="28"/>
        </w:rPr>
        <w:t>rovider)</w:t>
      </w: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3189"/>
        <w:gridCol w:w="3967"/>
        <w:gridCol w:w="2412"/>
      </w:tblGrid>
      <w:tr xmlns:wp14="http://schemas.microsoft.com/office/word/2010/wordml" w:rsidRPr="00D57F85" w:rsidR="006F22D2" w:rsidTr="6802A796" w14:paraId="149DFEFE" wp14:textId="77777777">
        <w:trPr>
          <w:trHeight w:val="914"/>
        </w:trPr>
        <w:tc>
          <w:tcPr>
            <w:tcW w:w="3189" w:type="dxa"/>
            <w:shd w:val="clear" w:color="auto" w:fill="82B6D9"/>
            <w:tcMar/>
            <w:vAlign w:val="center"/>
          </w:tcPr>
          <w:p w:rsidRPr="00D57F85" w:rsidR="006F22D2" w:rsidP="00D57F85" w:rsidRDefault="006F22D2" w14:paraId="5CC3F241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7F85">
              <w:rPr>
                <w:rFonts w:ascii="Arial" w:hAnsi="Arial" w:cs="Arial"/>
                <w:b/>
                <w:sz w:val="28"/>
                <w:szCs w:val="28"/>
              </w:rPr>
              <w:t>Cross referencing.</w:t>
            </w:r>
          </w:p>
        </w:tc>
        <w:tc>
          <w:tcPr>
            <w:tcW w:w="3967" w:type="dxa"/>
            <w:shd w:val="clear" w:color="auto" w:fill="82B6D9"/>
            <w:tcMar/>
            <w:vAlign w:val="center"/>
          </w:tcPr>
          <w:p w:rsidRPr="00D57F85" w:rsidR="006F22D2" w:rsidP="00D57F85" w:rsidRDefault="006F22D2" w14:paraId="7882D279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7F85">
              <w:rPr>
                <w:rFonts w:ascii="Arial" w:hAnsi="Arial" w:cs="Arial"/>
                <w:b/>
                <w:sz w:val="28"/>
                <w:szCs w:val="28"/>
              </w:rPr>
              <w:t>Type of evidence</w:t>
            </w:r>
          </w:p>
        </w:tc>
        <w:tc>
          <w:tcPr>
            <w:tcW w:w="2412" w:type="dxa"/>
            <w:shd w:val="clear" w:color="auto" w:fill="82B6D9"/>
            <w:tcMar/>
            <w:vAlign w:val="center"/>
          </w:tcPr>
          <w:p w:rsidRPr="00D57F85" w:rsidR="006F22D2" w:rsidP="6802A796" w:rsidRDefault="006F22D2" w14:paraId="2E8E8DBE" wp14:textId="307B446E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6802A796" w:rsidR="006F22D2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Included yes/no/</w:t>
            </w:r>
            <w:r w:rsidRPr="6802A796" w:rsidR="637B5270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other</w:t>
            </w:r>
            <w:r w:rsidRPr="6802A796" w:rsidR="006F22D2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D57F85" w:rsidR="006F22D2" w:rsidTr="6802A796" w14:paraId="025186CD" wp14:textId="77777777">
        <w:trPr>
          <w:trHeight w:val="890"/>
        </w:trPr>
        <w:tc>
          <w:tcPr>
            <w:tcW w:w="3189" w:type="dxa"/>
            <w:tcMar/>
          </w:tcPr>
          <w:p w:rsidRPr="00D57F85" w:rsidR="006F22D2" w:rsidP="00D8596D" w:rsidRDefault="006F22D2" w14:paraId="5DAB6C7B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Pr="00D57F85" w:rsidR="006F22D2" w:rsidP="00D8596D" w:rsidRDefault="006F22D2" w14:paraId="02EB378F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23B078B1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D57F85">
              <w:rPr>
                <w:rFonts w:ascii="Arial" w:hAnsi="Arial" w:cs="Arial"/>
                <w:b/>
                <w:sz w:val="24"/>
                <w:szCs w:val="28"/>
              </w:rPr>
              <w:t>Inclusion confidence audit.</w:t>
            </w:r>
          </w:p>
        </w:tc>
        <w:tc>
          <w:tcPr>
            <w:tcW w:w="2412" w:type="dxa"/>
            <w:tcMar/>
          </w:tcPr>
          <w:p w:rsidRPr="00D57F85" w:rsidR="006F22D2" w:rsidP="00D8596D" w:rsidRDefault="006F22D2" w14:paraId="6A05A809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37DF2CAB" wp14:textId="77777777">
        <w:trPr>
          <w:trHeight w:val="434"/>
        </w:trPr>
        <w:tc>
          <w:tcPr>
            <w:tcW w:w="3189" w:type="dxa"/>
            <w:tcMar/>
          </w:tcPr>
          <w:p w:rsidRPr="00D57F85" w:rsidR="006F22D2" w:rsidP="00D8596D" w:rsidRDefault="006F22D2" w14:paraId="5A39BBE3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68B97FDB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D57F85">
              <w:rPr>
                <w:rFonts w:ascii="Arial" w:hAnsi="Arial" w:cs="Arial"/>
                <w:b/>
                <w:sz w:val="24"/>
                <w:szCs w:val="28"/>
              </w:rPr>
              <w:t>Staff training certificates</w:t>
            </w:r>
          </w:p>
        </w:tc>
        <w:tc>
          <w:tcPr>
            <w:tcW w:w="2412" w:type="dxa"/>
            <w:tcMar/>
          </w:tcPr>
          <w:p w:rsidRPr="00D57F85" w:rsidR="006F22D2" w:rsidP="00D8596D" w:rsidRDefault="006F22D2" w14:paraId="41C8F396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5883F178" wp14:textId="77777777">
        <w:trPr>
          <w:trHeight w:val="458"/>
        </w:trPr>
        <w:tc>
          <w:tcPr>
            <w:tcW w:w="3189" w:type="dxa"/>
            <w:tcMar/>
          </w:tcPr>
          <w:p w:rsidRPr="00D57F85" w:rsidR="006F22D2" w:rsidP="00D8596D" w:rsidRDefault="006F22D2" w14:paraId="72A3D3EC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3CF63BF5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D57F85">
              <w:rPr>
                <w:rFonts w:ascii="Arial" w:hAnsi="Arial" w:cs="Arial"/>
                <w:b/>
                <w:sz w:val="24"/>
                <w:szCs w:val="28"/>
              </w:rPr>
              <w:t>Overall action plan.</w:t>
            </w:r>
          </w:p>
        </w:tc>
        <w:tc>
          <w:tcPr>
            <w:tcW w:w="2412" w:type="dxa"/>
            <w:tcMar/>
          </w:tcPr>
          <w:p w:rsidRPr="00D57F85" w:rsidR="006F22D2" w:rsidP="004C2B00" w:rsidRDefault="006F22D2" w14:paraId="0D0B940D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0A0FC50F" wp14:textId="77777777">
        <w:trPr>
          <w:trHeight w:val="434"/>
        </w:trPr>
        <w:tc>
          <w:tcPr>
            <w:tcW w:w="3189" w:type="dxa"/>
            <w:tcMar/>
          </w:tcPr>
          <w:p w:rsidRPr="00D57F85" w:rsidR="006F22D2" w:rsidP="00D8596D" w:rsidRDefault="006F22D2" w14:paraId="0E27B00A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5230AFAF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D57F85">
              <w:rPr>
                <w:rFonts w:ascii="Arial" w:hAnsi="Arial" w:cs="Arial"/>
                <w:b/>
                <w:sz w:val="24"/>
                <w:szCs w:val="28"/>
              </w:rPr>
              <w:t>CPD Reflection forms</w:t>
            </w:r>
          </w:p>
        </w:tc>
        <w:tc>
          <w:tcPr>
            <w:tcW w:w="2412" w:type="dxa"/>
            <w:tcMar/>
          </w:tcPr>
          <w:p w:rsidRPr="00D57F85" w:rsidR="006F22D2" w:rsidP="00D8596D" w:rsidRDefault="006F22D2" w14:paraId="60061E4C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5407D1C4" wp14:textId="77777777">
        <w:trPr>
          <w:trHeight w:val="434"/>
        </w:trPr>
        <w:tc>
          <w:tcPr>
            <w:tcW w:w="3189" w:type="dxa"/>
            <w:tcMar/>
          </w:tcPr>
          <w:p w:rsidRPr="00D57F85" w:rsidR="006F22D2" w:rsidP="00D8596D" w:rsidRDefault="006F22D2" w14:paraId="44EAFD9C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5D36744E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D57F85">
              <w:rPr>
                <w:rFonts w:ascii="Arial" w:hAnsi="Arial" w:cs="Arial"/>
                <w:b/>
                <w:sz w:val="24"/>
                <w:szCs w:val="28"/>
              </w:rPr>
              <w:t xml:space="preserve">Autism standards </w:t>
            </w:r>
            <w:r w:rsidR="008F7B5A">
              <w:rPr>
                <w:rFonts w:ascii="Arial" w:hAnsi="Arial" w:cs="Arial"/>
                <w:b/>
                <w:sz w:val="24"/>
                <w:szCs w:val="28"/>
              </w:rPr>
              <w:t>Framework</w:t>
            </w:r>
          </w:p>
        </w:tc>
        <w:tc>
          <w:tcPr>
            <w:tcW w:w="2412" w:type="dxa"/>
            <w:tcMar/>
          </w:tcPr>
          <w:p w:rsidRPr="00D57F85" w:rsidR="006F22D2" w:rsidP="00D8596D" w:rsidRDefault="006F22D2" w14:paraId="4B94D5A5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64F4E05F" wp14:textId="77777777">
        <w:trPr>
          <w:trHeight w:val="434"/>
        </w:trPr>
        <w:tc>
          <w:tcPr>
            <w:tcW w:w="3189" w:type="dxa"/>
            <w:tcMar/>
          </w:tcPr>
          <w:p w:rsidRPr="00D57F85" w:rsidR="006F22D2" w:rsidP="00D8596D" w:rsidRDefault="006F22D2" w14:paraId="3DEEC669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6802A796" w:rsidRDefault="006F22D2" wp14:textId="77777777" wp14:noSpellErr="1" w14:paraId="1EC4AD0B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802A796" w:rsidR="7D81D04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Inclusion Quiz</w:t>
            </w:r>
          </w:p>
          <w:p w:rsidRPr="00D57F85" w:rsidR="006F22D2" w:rsidP="6802A796" w:rsidRDefault="006F22D2" w14:paraId="5A817978" wp14:textId="75B0E1BB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12" w:type="dxa"/>
            <w:tcMar/>
          </w:tcPr>
          <w:p w:rsidRPr="00D57F85" w:rsidR="006F22D2" w:rsidP="00D8596D" w:rsidRDefault="006F22D2" w14:paraId="3656B9AB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18786C9E" wp14:textId="77777777">
        <w:trPr>
          <w:trHeight w:val="458"/>
        </w:trPr>
        <w:tc>
          <w:tcPr>
            <w:tcW w:w="3189" w:type="dxa"/>
            <w:tcMar/>
          </w:tcPr>
          <w:p w:rsidRPr="00D57F85" w:rsidR="006F22D2" w:rsidP="00D8596D" w:rsidRDefault="006F22D2" w14:paraId="45FB0818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6802A796" w:rsidRDefault="006F22D2" w14:paraId="65C73307" wp14:textId="02EF9F0F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802A796" w:rsidR="7D81D04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Additional evidence.</w:t>
            </w:r>
          </w:p>
        </w:tc>
        <w:tc>
          <w:tcPr>
            <w:tcW w:w="2412" w:type="dxa"/>
            <w:tcMar/>
          </w:tcPr>
          <w:p w:rsidRPr="00D57F85" w:rsidR="006F22D2" w:rsidP="00D8596D" w:rsidRDefault="006F22D2" w14:paraId="049F31CB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313509A1" wp14:textId="77777777">
        <w:trPr>
          <w:trHeight w:val="458"/>
        </w:trPr>
        <w:tc>
          <w:tcPr>
            <w:tcW w:w="3189" w:type="dxa"/>
            <w:tcMar/>
          </w:tcPr>
          <w:p w:rsidRPr="00D57F85" w:rsidR="006F22D2" w:rsidP="00D8596D" w:rsidRDefault="006F22D2" w14:paraId="53128261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6802A796" w:rsidRDefault="006F22D2" w14:paraId="04AFF24D" w14:noSpellErr="1" wp14:textId="71698CBD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12" w:type="dxa"/>
            <w:tcMar/>
          </w:tcPr>
          <w:p w:rsidRPr="00D57F85" w:rsidR="006F22D2" w:rsidP="00D8596D" w:rsidRDefault="006F22D2" w14:paraId="62486C05" wp14:textId="7777777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4101652C" wp14:textId="77777777">
        <w:trPr>
          <w:trHeight w:val="434"/>
        </w:trPr>
        <w:tc>
          <w:tcPr>
            <w:tcW w:w="3189" w:type="dxa"/>
            <w:tcMar/>
          </w:tcPr>
          <w:p w:rsidRPr="00D57F85" w:rsidR="006F22D2" w:rsidP="00D8596D" w:rsidRDefault="006F22D2" w14:paraId="4B99056E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1299C43A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2" w:type="dxa"/>
            <w:tcMar/>
          </w:tcPr>
          <w:p w:rsidRPr="00D57F85" w:rsidR="006F22D2" w:rsidP="00D8596D" w:rsidRDefault="006F22D2" w14:paraId="4DDBEF00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3461D779" wp14:textId="77777777">
        <w:trPr>
          <w:trHeight w:val="434"/>
        </w:trPr>
        <w:tc>
          <w:tcPr>
            <w:tcW w:w="3189" w:type="dxa"/>
            <w:tcMar/>
          </w:tcPr>
          <w:p w:rsidRPr="00D57F85" w:rsidR="006F22D2" w:rsidP="00D8596D" w:rsidRDefault="006F22D2" w14:paraId="3CF2D8B6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0FB78278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name="_GoBack" w:id="0"/>
            <w:bookmarkEnd w:id="0"/>
          </w:p>
        </w:tc>
        <w:tc>
          <w:tcPr>
            <w:tcW w:w="2412" w:type="dxa"/>
            <w:tcMar/>
          </w:tcPr>
          <w:p w:rsidRPr="00D57F85" w:rsidR="006F22D2" w:rsidP="00D8596D" w:rsidRDefault="006F22D2" w14:paraId="1FC39945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0562CB0E" wp14:textId="77777777">
        <w:trPr>
          <w:trHeight w:val="458"/>
        </w:trPr>
        <w:tc>
          <w:tcPr>
            <w:tcW w:w="3189" w:type="dxa"/>
            <w:tcMar/>
          </w:tcPr>
          <w:p w:rsidRPr="00D57F85" w:rsidR="006F22D2" w:rsidP="00D8596D" w:rsidRDefault="006F22D2" w14:paraId="34CE0A41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62EBF3C5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2" w:type="dxa"/>
            <w:tcMar/>
          </w:tcPr>
          <w:p w:rsidRPr="00D57F85" w:rsidR="006F22D2" w:rsidP="00D8596D" w:rsidRDefault="006F22D2" w14:paraId="6D98A12B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2946DB82" wp14:textId="77777777">
        <w:trPr>
          <w:trHeight w:val="434"/>
        </w:trPr>
        <w:tc>
          <w:tcPr>
            <w:tcW w:w="3189" w:type="dxa"/>
            <w:tcMar/>
          </w:tcPr>
          <w:p w:rsidRPr="00D57F85" w:rsidR="006F22D2" w:rsidP="00D8596D" w:rsidRDefault="006F22D2" w14:paraId="5997CC1D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110FFD37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2" w:type="dxa"/>
            <w:tcMar/>
          </w:tcPr>
          <w:p w:rsidRPr="00D57F85" w:rsidR="006F22D2" w:rsidP="00D8596D" w:rsidRDefault="006F22D2" w14:paraId="6B699379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xmlns:wp14="http://schemas.microsoft.com/office/word/2010/wordml" w:rsidRPr="00D57F85" w:rsidR="006F22D2" w:rsidTr="6802A796" w14:paraId="3FE9F23F" wp14:textId="77777777">
        <w:trPr>
          <w:trHeight w:val="434"/>
        </w:trPr>
        <w:tc>
          <w:tcPr>
            <w:tcW w:w="3189" w:type="dxa"/>
            <w:tcMar/>
          </w:tcPr>
          <w:p w:rsidRPr="00D57F85" w:rsidR="006F22D2" w:rsidP="00D8596D" w:rsidRDefault="006F22D2" w14:paraId="1F72F646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7" w:type="dxa"/>
            <w:tcMar/>
            <w:vAlign w:val="center"/>
          </w:tcPr>
          <w:p w:rsidRPr="00D57F85" w:rsidR="006F22D2" w:rsidP="00D57F85" w:rsidRDefault="006F22D2" w14:paraId="08CE6F91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2" w:type="dxa"/>
            <w:tcMar/>
          </w:tcPr>
          <w:p w:rsidRPr="00D57F85" w:rsidR="006F22D2" w:rsidP="00D8596D" w:rsidRDefault="006F22D2" w14:paraId="61CDCEAD" wp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D8596D" w:rsidP="00D8596D" w:rsidRDefault="00D8596D" w14:paraId="6BB9E253" wp14:textId="77777777">
      <w:pPr>
        <w:rPr>
          <w:b/>
          <w:sz w:val="28"/>
          <w:szCs w:val="28"/>
        </w:rPr>
      </w:pPr>
    </w:p>
    <w:p xmlns:wp14="http://schemas.microsoft.com/office/word/2010/wordml" w:rsidR="00D57F85" w:rsidP="00D8596D" w:rsidRDefault="00D57F85" w14:paraId="23DE523C" wp14:textId="77777777">
      <w:pPr>
        <w:rPr>
          <w:b/>
          <w:sz w:val="28"/>
          <w:szCs w:val="28"/>
        </w:rPr>
      </w:pPr>
    </w:p>
    <w:p xmlns:wp14="http://schemas.microsoft.com/office/word/2010/wordml" w:rsidRPr="001114E2" w:rsidR="00D57F85" w:rsidP="00D8596D" w:rsidRDefault="00D57F85" w14:paraId="52E56223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1114E2" w:rsidR="006F22D2" w:rsidP="00D8596D" w:rsidRDefault="006F22D2" w14:paraId="029070DA" wp14:textId="77777777">
      <w:pPr>
        <w:rPr>
          <w:rFonts w:ascii="Arial" w:hAnsi="Arial" w:cs="Arial"/>
          <w:b/>
          <w:sz w:val="28"/>
          <w:szCs w:val="28"/>
        </w:rPr>
      </w:pPr>
      <w:r w:rsidRPr="001114E2">
        <w:rPr>
          <w:rFonts w:ascii="Arial" w:hAnsi="Arial" w:cs="Arial"/>
          <w:b/>
          <w:sz w:val="28"/>
          <w:szCs w:val="28"/>
        </w:rPr>
        <w:t>Date: ……………………………….</w:t>
      </w:r>
    </w:p>
    <w:sectPr w:rsidRPr="001114E2" w:rsidR="006F22D2" w:rsidSect="00111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2656A" w:rsidP="0082656A" w:rsidRDefault="0082656A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2656A" w:rsidP="0082656A" w:rsidRDefault="0082656A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2656A" w:rsidRDefault="0082656A" w14:paraId="07547A01" wp14:textId="77777777">
    <w:pPr>
      <w:pStyle w:val="Footer"/>
    </w:pPr>
  </w:p>
  <w:p xmlns:wp14="http://schemas.microsoft.com/office/word/2010/wordml" w:rsidR="0082656A" w:rsidRDefault="008F7B5A" w14:paraId="472D738A" wp14:textId="77777777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114E2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42810" w:rsidR="00D57F85" w:rsidP="00D57F85" w:rsidRDefault="00D57F85" w14:paraId="519F6EA7" wp14:textId="77777777">
    <w:pPr>
      <w:pStyle w:val="Footer"/>
      <w:jc w:val="center"/>
      <w:rPr>
        <w:rFonts w:ascii="Arial" w:hAnsi="Arial" w:cs="Arial"/>
        <w:b/>
        <w:color w:val="149196"/>
      </w:rPr>
    </w:pPr>
    <w:r w:rsidRPr="00642810">
      <w:rPr>
        <w:rFonts w:ascii="Arial" w:hAnsi="Arial" w:cs="Arial"/>
        <w:b/>
        <w:color w:val="149196"/>
      </w:rPr>
      <w:t>Promoting Inclusion and Improving choices for parents</w:t>
    </w:r>
  </w:p>
  <w:p xmlns:wp14="http://schemas.microsoft.com/office/word/2010/wordml" w:rsidR="0082656A" w:rsidRDefault="0082656A" w14:paraId="738610EB" wp14:textId="77777777">
    <w:pPr>
      <w:pStyle w:val="Footer"/>
    </w:pPr>
  </w:p>
  <w:p xmlns:wp14="http://schemas.microsoft.com/office/word/2010/wordml" w:rsidR="0082656A" w:rsidRDefault="008F7B5A" w14:paraId="7EE13059" wp14:textId="77777777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114E2">
      <w:t>Classification: OFFICIAL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2656A" w:rsidRDefault="0082656A" w14:paraId="07459315" wp14:textId="77777777">
    <w:pPr>
      <w:pStyle w:val="Footer"/>
    </w:pPr>
  </w:p>
  <w:p xmlns:wp14="http://schemas.microsoft.com/office/word/2010/wordml" w:rsidR="0082656A" w:rsidRDefault="008F7B5A" w14:paraId="53748D23" wp14:textId="77777777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114E2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2656A" w:rsidP="0082656A" w:rsidRDefault="0082656A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2656A" w:rsidP="0082656A" w:rsidRDefault="0082656A" w14:paraId="144A5D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2656A" w:rsidRDefault="008F7B5A" w14:paraId="750269D8" wp14:textId="77777777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114E2">
      <w:t>Classification: OFFICIAL</w:t>
    </w:r>
    <w:r>
      <w:fldChar w:fldCharType="end"/>
    </w:r>
  </w:p>
  <w:p xmlns:wp14="http://schemas.microsoft.com/office/word/2010/wordml" w:rsidR="0082656A" w:rsidRDefault="0082656A" w14:paraId="5043CB0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57F85" w:rsidRDefault="008F7B5A" w14:paraId="1A33BCFB" wp14:textId="77777777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114E2">
      <w:t>Classification: OFFICIAL</w:t>
    </w:r>
    <w:r>
      <w:fldChar w:fldCharType="end"/>
    </w:r>
  </w:p>
  <w:p xmlns:wp14="http://schemas.microsoft.com/office/word/2010/wordml" w:rsidR="0082656A" w:rsidRDefault="00D57F85" w14:paraId="5FB30955" wp14:textId="77777777">
    <w:pPr>
      <w:pStyle w:val="Header"/>
    </w:pPr>
    <w:r>
      <w:rPr>
        <w:b/>
        <w:noProof/>
        <w:sz w:val="28"/>
        <w:szCs w:val="28"/>
        <w:lang w:eastAsia="en-GB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028B7A68" wp14:editId="3BE3939D">
          <wp:simplePos x="0" y="0"/>
          <wp:positionH relativeFrom="column">
            <wp:posOffset>5083719</wp:posOffset>
          </wp:positionH>
          <wp:positionV relativeFrom="paragraph">
            <wp:posOffset>-393247</wp:posOffset>
          </wp:positionV>
          <wp:extent cx="131572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24A2D1D8" wp14:editId="155913DA">
              <wp:simplePos x="0" y="0"/>
              <wp:positionH relativeFrom="column">
                <wp:posOffset>-673100</wp:posOffset>
              </wp:positionH>
              <wp:positionV relativeFrom="paragraph">
                <wp:posOffset>-334373</wp:posOffset>
              </wp:positionV>
              <wp:extent cx="3705225" cy="990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5A56C3" w:rsidR="00D57F85" w:rsidP="005A56C3" w:rsidRDefault="00D57F85" w14:paraId="0EB70200" wp14:textId="7777777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149196"/>
                              <w:sz w:val="32"/>
                            </w:rPr>
                          </w:pPr>
                          <w:r w:rsidRPr="005A56C3">
                            <w:rPr>
                              <w:rFonts w:ascii="Arial" w:hAnsi="Arial" w:cs="Arial"/>
                              <w:b/>
                              <w:color w:val="149196"/>
                              <w:sz w:val="32"/>
                            </w:rPr>
                            <w:t xml:space="preserve">Brighter Beginnings </w:t>
                          </w:r>
                        </w:p>
                        <w:p xmlns:wp14="http://schemas.microsoft.com/office/word/2010/wordml" w:rsidRPr="005A56C3" w:rsidR="00D57F85" w:rsidP="005A56C3" w:rsidRDefault="00D57F85" w14:paraId="0037E587" wp14:textId="7777777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149196"/>
                              <w:sz w:val="32"/>
                            </w:rPr>
                          </w:pPr>
                          <w:r w:rsidRPr="005A56C3">
                            <w:rPr>
                              <w:rFonts w:ascii="Arial" w:hAnsi="Arial" w:cs="Arial"/>
                              <w:b/>
                              <w:color w:val="149196"/>
                              <w:sz w:val="32"/>
                            </w:rPr>
                            <w:t>Early Years Inclusion Award</w:t>
                          </w:r>
                        </w:p>
                        <w:p xmlns:wp14="http://schemas.microsoft.com/office/word/2010/wordml" w:rsidRPr="00FC79D5" w:rsidR="00D57F85" w:rsidRDefault="00D57F85" w14:paraId="53A5BD0B" wp14:textId="77777777">
                          <w:pPr>
                            <w:rPr>
                              <w:rFonts w:ascii="Arial" w:hAnsi="Arial" w:cs="Arial"/>
                              <w:b/>
                              <w:color w:val="149196"/>
                              <w:sz w:val="20"/>
                            </w:rPr>
                          </w:pPr>
                          <w:r w:rsidRPr="00FC79D5">
                            <w:rPr>
                              <w:rFonts w:ascii="Arial" w:hAnsi="Arial" w:cs="Arial"/>
                              <w:b/>
                              <w:color w:val="149196"/>
                              <w:sz w:val="20"/>
                            </w:rPr>
                            <w:t>brighter.beginnings@brighterfuturesforchildren.org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DAAE298">
            <v:shapetype id="_x0000_t202" coordsize="21600,21600" o:spt="202" path="m,l,21600r21600,l21600,xe" w14:anchorId="24A2D1D8">
              <v:stroke joinstyle="miter"/>
              <v:path gradientshapeok="t" o:connecttype="rect"/>
            </v:shapetype>
            <v:shape id="Text Box 3" style="position:absolute;margin-left:-53pt;margin-top:-26.35pt;width:29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x3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">
              <v:textbox>
                <w:txbxContent>
                  <w:p w:rsidRPr="005A56C3" w:rsidR="00D57F85" w:rsidP="005A56C3" w:rsidRDefault="00D57F85" w14:paraId="2711CF6B" wp14:textId="77777777">
                    <w:pPr>
                      <w:spacing w:after="0"/>
                      <w:rPr>
                        <w:rFonts w:ascii="Arial" w:hAnsi="Arial" w:cs="Arial"/>
                        <w:b/>
                        <w:color w:val="149196"/>
                        <w:sz w:val="32"/>
                      </w:rPr>
                    </w:pPr>
                    <w:r w:rsidRPr="005A56C3">
                      <w:rPr>
                        <w:rFonts w:ascii="Arial" w:hAnsi="Arial" w:cs="Arial"/>
                        <w:b/>
                        <w:color w:val="149196"/>
                        <w:sz w:val="32"/>
                      </w:rPr>
                      <w:t xml:space="preserve">Brighter Beginnings </w:t>
                    </w:r>
                  </w:p>
                  <w:p w:rsidRPr="005A56C3" w:rsidR="00D57F85" w:rsidP="005A56C3" w:rsidRDefault="00D57F85" w14:paraId="0FD40D9A" wp14:textId="77777777">
                    <w:pPr>
                      <w:spacing w:after="0"/>
                      <w:rPr>
                        <w:rFonts w:ascii="Arial" w:hAnsi="Arial" w:cs="Arial"/>
                        <w:b/>
                        <w:color w:val="149196"/>
                        <w:sz w:val="32"/>
                      </w:rPr>
                    </w:pPr>
                    <w:r w:rsidRPr="005A56C3">
                      <w:rPr>
                        <w:rFonts w:ascii="Arial" w:hAnsi="Arial" w:cs="Arial"/>
                        <w:b/>
                        <w:color w:val="149196"/>
                        <w:sz w:val="32"/>
                      </w:rPr>
                      <w:t>Early Years Inclusion Award</w:t>
                    </w:r>
                  </w:p>
                  <w:p w:rsidRPr="00FC79D5" w:rsidR="00D57F85" w:rsidRDefault="00D57F85" w14:paraId="00C27B93" wp14:textId="77777777">
                    <w:pPr>
                      <w:rPr>
                        <w:rFonts w:ascii="Arial" w:hAnsi="Arial" w:cs="Arial"/>
                        <w:b/>
                        <w:color w:val="149196"/>
                        <w:sz w:val="20"/>
                      </w:rPr>
                    </w:pPr>
                    <w:r w:rsidRPr="00FC79D5">
                      <w:rPr>
                        <w:rFonts w:ascii="Arial" w:hAnsi="Arial" w:cs="Arial"/>
                        <w:b/>
                        <w:color w:val="149196"/>
                        <w:sz w:val="20"/>
                      </w:rPr>
                      <w:t>brighter.beginnings@brighterfuturesforchildren.org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2656A" w:rsidRDefault="008F7B5A" w14:paraId="59CC585A" wp14:textId="77777777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1114E2">
      <w:t>Classification: OFFICIAL</w:t>
    </w:r>
    <w:r>
      <w:fldChar w:fldCharType="end"/>
    </w:r>
  </w:p>
  <w:p xmlns:wp14="http://schemas.microsoft.com/office/word/2010/wordml" w:rsidR="0082656A" w:rsidRDefault="0082656A" w14:paraId="70DF9E5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96D"/>
    <w:rsid w:val="001114E2"/>
    <w:rsid w:val="001B62B0"/>
    <w:rsid w:val="004A03BD"/>
    <w:rsid w:val="004C2B00"/>
    <w:rsid w:val="006F22D2"/>
    <w:rsid w:val="0082656A"/>
    <w:rsid w:val="008F7B5A"/>
    <w:rsid w:val="009700A2"/>
    <w:rsid w:val="00D57F85"/>
    <w:rsid w:val="00D8596D"/>
    <w:rsid w:val="00F37258"/>
    <w:rsid w:val="637B5270"/>
    <w:rsid w:val="6802A796"/>
    <w:rsid w:val="7D81D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DFD73"/>
  <w15:docId w15:val="{A6BF2176-EB93-4CE4-9530-21A542C4B5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5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2656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656A"/>
  </w:style>
  <w:style w:type="paragraph" w:styleId="Footer">
    <w:name w:val="footer"/>
    <w:basedOn w:val="Normal"/>
    <w:link w:val="FooterChar"/>
    <w:uiPriority w:val="99"/>
    <w:unhideWhenUsed/>
    <w:rsid w:val="0082656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165570-A523-4A64-B8B1-902E35AE8724}"/>
</file>

<file path=customXml/itemProps2.xml><?xml version="1.0" encoding="utf-8"?>
<ds:datastoreItem xmlns:ds="http://schemas.openxmlformats.org/officeDocument/2006/customXml" ds:itemID="{841586A4-6C5A-44B6-AEBE-853A46959E01}"/>
</file>

<file path=customXml/itemProps3.xml><?xml version="1.0" encoding="utf-8"?>
<ds:datastoreItem xmlns:ds="http://schemas.openxmlformats.org/officeDocument/2006/customXml" ds:itemID="{3EE15D75-F839-4D65-B46F-753F99E06D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Reading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Howey, Dawn</dc:creator>
  <cp:lastModifiedBy>Trimmer, Aimee</cp:lastModifiedBy>
  <cp:revision>6</cp:revision>
  <dcterms:created xsi:type="dcterms:W3CDTF">2019-05-17T12:46:00Z</dcterms:created>
  <dcterms:modified xsi:type="dcterms:W3CDTF">2023-01-18T15:14:45Z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RBC\HoweDaw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2019-05-17T09:01:36Z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9505200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