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BE48" w14:textId="3C958FAF" w:rsidR="00A154AF" w:rsidRPr="00A3333D" w:rsidRDefault="00A154AF" w:rsidP="7C40D622">
      <w:pPr>
        <w:spacing w:after="0" w:line="204" w:lineRule="auto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2F58880" wp14:editId="68D090D8">
            <wp:simplePos x="0" y="0"/>
            <wp:positionH relativeFrom="column">
              <wp:posOffset>5548032</wp:posOffset>
            </wp:positionH>
            <wp:positionV relativeFrom="paragraph">
              <wp:posOffset>0</wp:posOffset>
            </wp:positionV>
            <wp:extent cx="968375" cy="955040"/>
            <wp:effectExtent l="0" t="0" r="3175" b="0"/>
            <wp:wrapSquare wrapText="bothSides"/>
            <wp:docPr id="8" name="Picture 8" descr="Brighter-Futures-RGB-7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er-Futures-RGB-72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9" t="16019" r="16020" b="1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05293C" w:rsidRPr="7C40D622">
        <w:rPr>
          <w:b/>
          <w:bCs/>
          <w:color w:val="009999"/>
          <w:sz w:val="48"/>
          <w:szCs w:val="48"/>
        </w:rPr>
        <w:t xml:space="preserve">Early Years SEND Transition Passport </w:t>
      </w:r>
      <w:r w:rsidR="2205293C" w:rsidRPr="006853B3">
        <w:rPr>
          <w:color w:val="009999"/>
          <w:sz w:val="48"/>
          <w:szCs w:val="48"/>
        </w:rPr>
        <w:t>Guidance</w:t>
      </w:r>
      <w:r w:rsidR="006853B3" w:rsidRPr="006853B3">
        <w:rPr>
          <w:color w:val="009999"/>
          <w:sz w:val="48"/>
          <w:szCs w:val="48"/>
        </w:rPr>
        <w:t xml:space="preserve"> for professionals</w:t>
      </w:r>
    </w:p>
    <w:p w14:paraId="53579F21" w14:textId="1982CB40" w:rsidR="7C40D622" w:rsidRDefault="7C40D622" w:rsidP="7C40D622">
      <w:pPr>
        <w:spacing w:after="0" w:line="204" w:lineRule="auto"/>
        <w:rPr>
          <w:rFonts w:eastAsia="Calibri"/>
          <w:b/>
          <w:bCs/>
          <w:color w:val="009999"/>
          <w:sz w:val="48"/>
          <w:szCs w:val="48"/>
        </w:rPr>
      </w:pPr>
    </w:p>
    <w:p w14:paraId="323D2276" w14:textId="07DD77F6" w:rsidR="00A154AF" w:rsidRPr="00A154AF" w:rsidRDefault="00A154AF" w:rsidP="00A154AF">
      <w:pPr>
        <w:rPr>
          <w:b/>
          <w:color w:val="009999"/>
          <w:sz w:val="28"/>
          <w:szCs w:val="28"/>
        </w:rPr>
      </w:pPr>
      <w:r w:rsidRPr="00A154AF">
        <w:rPr>
          <w:b/>
          <w:color w:val="009999"/>
          <w:sz w:val="28"/>
          <w:szCs w:val="28"/>
        </w:rPr>
        <w:t>SEND Transition Meeting</w:t>
      </w:r>
    </w:p>
    <w:p w14:paraId="6E5FD777" w14:textId="765B5574" w:rsidR="00A154AF" w:rsidRPr="009E550D" w:rsidRDefault="2205293C" w:rsidP="7C40D622">
      <w:pPr>
        <w:rPr>
          <w:b/>
          <w:bCs/>
          <w:sz w:val="24"/>
          <w:szCs w:val="24"/>
        </w:rPr>
      </w:pPr>
      <w:r w:rsidRPr="7C40D622">
        <w:rPr>
          <w:b/>
          <w:bCs/>
          <w:sz w:val="24"/>
          <w:szCs w:val="24"/>
        </w:rPr>
        <w:t>If you have a child with additional needs</w:t>
      </w:r>
      <w:r w:rsidR="00EA02EA">
        <w:rPr>
          <w:b/>
          <w:bCs/>
          <w:sz w:val="24"/>
          <w:szCs w:val="24"/>
        </w:rPr>
        <w:t xml:space="preserve"> attending your setting</w:t>
      </w:r>
      <w:r w:rsidRPr="7C40D622">
        <w:rPr>
          <w:b/>
          <w:bCs/>
          <w:sz w:val="24"/>
          <w:szCs w:val="24"/>
        </w:rPr>
        <w:t>, you should arrange a transition meeting/visit with the new school as soon as the school place has been confirmed.</w:t>
      </w:r>
    </w:p>
    <w:p w14:paraId="6DD9DED2" w14:textId="3CBC2903" w:rsidR="00A154AF" w:rsidRPr="00A154AF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A154AF">
        <w:rPr>
          <w:sz w:val="24"/>
          <w:szCs w:val="24"/>
        </w:rPr>
        <w:t>Complete the transition document and share with parents</w:t>
      </w:r>
    </w:p>
    <w:p w14:paraId="5A462263" w14:textId="77777777" w:rsidR="00A154AF" w:rsidRPr="00A154AF" w:rsidRDefault="00A154AF" w:rsidP="00A154AF">
      <w:pPr>
        <w:pStyle w:val="ListParagraph"/>
        <w:rPr>
          <w:sz w:val="24"/>
          <w:szCs w:val="24"/>
        </w:rPr>
      </w:pPr>
    </w:p>
    <w:p w14:paraId="4FA212CB" w14:textId="197E269E" w:rsidR="00A154AF" w:rsidRPr="00A154AF" w:rsidRDefault="2205293C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7C40D622">
        <w:rPr>
          <w:sz w:val="24"/>
          <w:szCs w:val="24"/>
        </w:rPr>
        <w:t xml:space="preserve">Introductions (do not start with parent, this can be an overwhelming situation for them) </w:t>
      </w:r>
    </w:p>
    <w:p w14:paraId="17B7E5FE" w14:textId="77777777" w:rsidR="00A154AF" w:rsidRPr="00A154AF" w:rsidRDefault="00A154AF" w:rsidP="00A154AF">
      <w:pPr>
        <w:pStyle w:val="ListParagraph"/>
        <w:rPr>
          <w:sz w:val="24"/>
          <w:szCs w:val="24"/>
        </w:rPr>
      </w:pPr>
    </w:p>
    <w:p w14:paraId="04FEF880" w14:textId="5FD00140" w:rsidR="00A154AF" w:rsidRPr="00A154AF" w:rsidRDefault="2205293C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7C40D622">
        <w:rPr>
          <w:sz w:val="24"/>
          <w:szCs w:val="24"/>
        </w:rPr>
        <w:t>Outline purpose of the meeting</w:t>
      </w:r>
    </w:p>
    <w:p w14:paraId="448FF4F5" w14:textId="77777777" w:rsidR="00A154AF" w:rsidRPr="00A154AF" w:rsidRDefault="00A154AF" w:rsidP="00A154AF">
      <w:pPr>
        <w:pStyle w:val="ListParagraph"/>
        <w:rPr>
          <w:sz w:val="24"/>
          <w:szCs w:val="24"/>
        </w:rPr>
      </w:pPr>
    </w:p>
    <w:p w14:paraId="61B52628" w14:textId="5252CB49" w:rsidR="00A154AF" w:rsidRPr="00A154AF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00A154AF">
        <w:rPr>
          <w:sz w:val="24"/>
          <w:szCs w:val="24"/>
        </w:rPr>
        <w:t>All to state what they admire about child (positive beginning)</w:t>
      </w:r>
    </w:p>
    <w:p w14:paraId="7D85AD7C" w14:textId="77777777" w:rsidR="00A154AF" w:rsidRPr="00A154AF" w:rsidRDefault="00A154AF" w:rsidP="00A154AF">
      <w:pPr>
        <w:pStyle w:val="ListParagraph"/>
        <w:rPr>
          <w:sz w:val="24"/>
          <w:szCs w:val="24"/>
        </w:rPr>
      </w:pPr>
    </w:p>
    <w:p w14:paraId="0C5D6FE7" w14:textId="4D4D7F78" w:rsidR="00A154AF" w:rsidRPr="00A154AF" w:rsidRDefault="2205293C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7C40D622">
        <w:rPr>
          <w:sz w:val="24"/>
          <w:szCs w:val="24"/>
        </w:rPr>
        <w:t>Parent to state concerns regarding transition to school</w:t>
      </w:r>
    </w:p>
    <w:p w14:paraId="779A9C26" w14:textId="77777777" w:rsidR="00A154AF" w:rsidRDefault="00A154AF" w:rsidP="00A154AF">
      <w:pPr>
        <w:pStyle w:val="ListParagraph"/>
        <w:rPr>
          <w:sz w:val="24"/>
        </w:rPr>
      </w:pPr>
    </w:p>
    <w:p w14:paraId="01655698" w14:textId="75CC786E" w:rsidR="00A154AF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>
        <w:rPr>
          <w:sz w:val="24"/>
        </w:rPr>
        <w:t>New and current setting to highlight similarities and differences between settings</w:t>
      </w:r>
      <w:r w:rsidR="00A3333D">
        <w:rPr>
          <w:sz w:val="24"/>
        </w:rPr>
        <w:t>:</w:t>
      </w:r>
    </w:p>
    <w:p w14:paraId="27B7B134" w14:textId="77777777" w:rsidR="00A154AF" w:rsidRDefault="00A154AF" w:rsidP="00A154AF">
      <w:pPr>
        <w:pStyle w:val="ListParagraph"/>
        <w:numPr>
          <w:ilvl w:val="0"/>
          <w:numId w:val="34"/>
        </w:numPr>
        <w:spacing w:after="200" w:line="276" w:lineRule="auto"/>
        <w:rPr>
          <w:sz w:val="24"/>
        </w:rPr>
      </w:pPr>
      <w:r>
        <w:rPr>
          <w:sz w:val="24"/>
        </w:rPr>
        <w:t xml:space="preserve">Are there any significant differences that may need to be supported? </w:t>
      </w:r>
    </w:p>
    <w:p w14:paraId="4D15E345" w14:textId="4B626E53" w:rsidR="00A154AF" w:rsidRDefault="00A154AF" w:rsidP="00A154AF">
      <w:pPr>
        <w:pStyle w:val="ListParagraph"/>
        <w:numPr>
          <w:ilvl w:val="0"/>
          <w:numId w:val="34"/>
        </w:numPr>
        <w:spacing w:after="200" w:line="276" w:lineRule="auto"/>
        <w:rPr>
          <w:sz w:val="24"/>
        </w:rPr>
      </w:pP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toilet is no longer within same room therefore more prompting required to remind them of toilets to allow time</w:t>
      </w:r>
    </w:p>
    <w:p w14:paraId="5BBCA911" w14:textId="1A2F343B" w:rsidR="00A154AF" w:rsidRDefault="00A154AF" w:rsidP="00A154AF">
      <w:pPr>
        <w:pStyle w:val="ListParagraph"/>
        <w:numPr>
          <w:ilvl w:val="0"/>
          <w:numId w:val="34"/>
        </w:numPr>
        <w:spacing w:after="200" w:line="276" w:lineRule="auto"/>
        <w:rPr>
          <w:sz w:val="24"/>
        </w:rPr>
      </w:pP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snack time is not in the classroom but in a lunch hallway, do we need photos to show child this as well as of the classroom they will be present in </w:t>
      </w:r>
    </w:p>
    <w:p w14:paraId="6FAECEFC" w14:textId="77777777" w:rsidR="00A154AF" w:rsidRDefault="00A154AF" w:rsidP="00A154AF">
      <w:pPr>
        <w:pStyle w:val="ListParagraph"/>
        <w:numPr>
          <w:ilvl w:val="0"/>
          <w:numId w:val="34"/>
        </w:numPr>
        <w:spacing w:after="200" w:line="276" w:lineRule="auto"/>
        <w:rPr>
          <w:sz w:val="24"/>
        </w:rPr>
      </w:pPr>
      <w:r>
        <w:rPr>
          <w:sz w:val="24"/>
        </w:rPr>
        <w:t xml:space="preserve">Is the route different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is parent walking instead of driving, does parent need to practice with child to familiarise them with this? </w:t>
      </w:r>
    </w:p>
    <w:p w14:paraId="20478346" w14:textId="77777777" w:rsidR="00A154AF" w:rsidRDefault="00A154AF" w:rsidP="00A154AF">
      <w:pPr>
        <w:pStyle w:val="ListParagraph"/>
        <w:numPr>
          <w:ilvl w:val="0"/>
          <w:numId w:val="34"/>
        </w:numPr>
        <w:spacing w:after="200" w:line="276" w:lineRule="auto"/>
        <w:rPr>
          <w:sz w:val="24"/>
        </w:rPr>
      </w:pPr>
      <w:r>
        <w:rPr>
          <w:sz w:val="24"/>
        </w:rPr>
        <w:t xml:space="preserve">Are there any situations that will raise the child’s anxiety/behaviour? </w:t>
      </w:r>
    </w:p>
    <w:p w14:paraId="7283D34B" w14:textId="77777777" w:rsidR="00A154AF" w:rsidRPr="007440E5" w:rsidRDefault="00A154AF" w:rsidP="00A154AF">
      <w:pPr>
        <w:pStyle w:val="ListParagraph"/>
        <w:rPr>
          <w:sz w:val="24"/>
        </w:rPr>
      </w:pPr>
    </w:p>
    <w:p w14:paraId="464DCD4C" w14:textId="77777777" w:rsidR="00A154AF" w:rsidRPr="009E550D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4"/>
        </w:rPr>
      </w:pPr>
      <w:r w:rsidRPr="009E550D">
        <w:rPr>
          <w:b/>
          <w:sz w:val="24"/>
        </w:rPr>
        <w:t>Agree strategies to support their SEN needs into new setting.</w:t>
      </w:r>
    </w:p>
    <w:p w14:paraId="31C9A990" w14:textId="1FF37940" w:rsidR="00A154AF" w:rsidRDefault="00A154AF" w:rsidP="00A154AF">
      <w:pPr>
        <w:pStyle w:val="ListParagraph"/>
        <w:numPr>
          <w:ilvl w:val="0"/>
          <w:numId w:val="33"/>
        </w:numPr>
        <w:spacing w:after="200" w:line="276" w:lineRule="auto"/>
        <w:rPr>
          <w:sz w:val="24"/>
        </w:rPr>
      </w:pPr>
      <w:r>
        <w:rPr>
          <w:sz w:val="24"/>
        </w:rPr>
        <w:t>What strategies have</w:t>
      </w:r>
      <w:r w:rsidRPr="007440E5">
        <w:rPr>
          <w:sz w:val="24"/>
        </w:rPr>
        <w:t xml:space="preserve"> worked well within the current setti</w:t>
      </w:r>
      <w:r>
        <w:rPr>
          <w:sz w:val="24"/>
        </w:rPr>
        <w:t>ng</w:t>
      </w:r>
    </w:p>
    <w:p w14:paraId="207AC1B2" w14:textId="77777777" w:rsidR="00A154AF" w:rsidRDefault="00A154AF" w:rsidP="00A154AF">
      <w:pPr>
        <w:pStyle w:val="ListParagraph"/>
        <w:numPr>
          <w:ilvl w:val="0"/>
          <w:numId w:val="33"/>
        </w:numPr>
        <w:spacing w:after="200" w:line="276" w:lineRule="auto"/>
        <w:rPr>
          <w:sz w:val="24"/>
        </w:rPr>
      </w:pPr>
      <w:r>
        <w:rPr>
          <w:sz w:val="24"/>
        </w:rPr>
        <w:t>How can these be put into action at new setting?</w:t>
      </w:r>
    </w:p>
    <w:p w14:paraId="20658EFA" w14:textId="63A4BBBA" w:rsidR="00A154AF" w:rsidRDefault="00A154AF" w:rsidP="00A154AF">
      <w:pPr>
        <w:pStyle w:val="ListParagraph"/>
        <w:numPr>
          <w:ilvl w:val="0"/>
          <w:numId w:val="33"/>
        </w:numPr>
        <w:spacing w:after="200" w:line="276" w:lineRule="auto"/>
        <w:rPr>
          <w:sz w:val="24"/>
        </w:rPr>
      </w:pPr>
      <w:r>
        <w:rPr>
          <w:sz w:val="24"/>
        </w:rPr>
        <w:t>Any amendments to strategies to meet the needs of the child</w:t>
      </w:r>
    </w:p>
    <w:p w14:paraId="732AC0F8" w14:textId="77777777" w:rsidR="00A154AF" w:rsidRPr="007440E5" w:rsidRDefault="00A154AF" w:rsidP="00A154AF">
      <w:pPr>
        <w:pStyle w:val="ListParagraph"/>
        <w:rPr>
          <w:sz w:val="24"/>
        </w:rPr>
      </w:pPr>
    </w:p>
    <w:p w14:paraId="4A39D41E" w14:textId="41C2AA22" w:rsidR="00A154AF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>
        <w:rPr>
          <w:sz w:val="24"/>
        </w:rPr>
        <w:t>Agree action plan</w:t>
      </w:r>
    </w:p>
    <w:p w14:paraId="278B5DA3" w14:textId="77777777" w:rsidR="00A154AF" w:rsidRDefault="00A154AF" w:rsidP="00A154AF">
      <w:pPr>
        <w:pStyle w:val="ListParagraph"/>
        <w:rPr>
          <w:sz w:val="24"/>
        </w:rPr>
      </w:pPr>
    </w:p>
    <w:p w14:paraId="28940EC8" w14:textId="49AACFCD" w:rsidR="00A154AF" w:rsidRDefault="00A154AF" w:rsidP="00A154AF">
      <w:pPr>
        <w:pStyle w:val="ListParagraph"/>
        <w:numPr>
          <w:ilvl w:val="0"/>
          <w:numId w:val="32"/>
        </w:numPr>
        <w:spacing w:after="200" w:line="276" w:lineRule="auto"/>
        <w:rPr>
          <w:sz w:val="24"/>
        </w:rPr>
      </w:pPr>
      <w:r>
        <w:rPr>
          <w:sz w:val="24"/>
        </w:rPr>
        <w:t>Agree date and times for transition visits (both ways)</w:t>
      </w:r>
    </w:p>
    <w:p w14:paraId="5307DCF5" w14:textId="77777777" w:rsidR="00A154AF" w:rsidRPr="007440E5" w:rsidRDefault="00A154AF" w:rsidP="00A154AF">
      <w:pPr>
        <w:pStyle w:val="ListParagraph"/>
        <w:rPr>
          <w:sz w:val="24"/>
        </w:rPr>
      </w:pPr>
    </w:p>
    <w:p w14:paraId="20130712" w14:textId="4C324BF5" w:rsidR="00A154AF" w:rsidRDefault="2205293C" w:rsidP="7C40D622">
      <w:pPr>
        <w:pStyle w:val="ListParagraph"/>
        <w:numPr>
          <w:ilvl w:val="0"/>
          <w:numId w:val="32"/>
        </w:numPr>
        <w:spacing w:after="200" w:line="276" w:lineRule="auto"/>
        <w:rPr>
          <w:sz w:val="24"/>
          <w:szCs w:val="24"/>
        </w:rPr>
      </w:pPr>
      <w:r w:rsidRPr="7C40D622">
        <w:rPr>
          <w:sz w:val="24"/>
          <w:szCs w:val="24"/>
        </w:rPr>
        <w:t xml:space="preserve">Summarise and agree to share action plan and minutes with all parties. </w:t>
      </w:r>
    </w:p>
    <w:p w14:paraId="3973DDAD" w14:textId="69518F32" w:rsidR="00EB3891" w:rsidRDefault="00EB3891" w:rsidP="00A154AF">
      <w:pPr>
        <w:rPr>
          <w:rFonts w:asciiTheme="minorHAnsi" w:hAnsiTheme="minorHAnsi" w:cstheme="minorHAnsi"/>
        </w:rPr>
      </w:pPr>
    </w:p>
    <w:p w14:paraId="70C99461" w14:textId="77777777" w:rsidR="00A154AF" w:rsidRPr="00A154AF" w:rsidRDefault="00A154AF" w:rsidP="00EA02EA">
      <w:pPr>
        <w:spacing w:after="0" w:line="204" w:lineRule="auto"/>
        <w:rPr>
          <w:rFonts w:ascii="IBM Plex Sans" w:hAnsi="IBM Plex Sans"/>
          <w:b/>
          <w:color w:val="009999"/>
          <w:sz w:val="48"/>
          <w:szCs w:val="48"/>
        </w:rPr>
      </w:pPr>
      <w:r w:rsidRPr="00A154AF">
        <w:rPr>
          <w:b/>
          <w:color w:val="009999"/>
          <w:sz w:val="48"/>
          <w:szCs w:val="48"/>
        </w:rPr>
        <w:lastRenderedPageBreak/>
        <w:t>Early Years SEND Transition Passport</w:t>
      </w:r>
    </w:p>
    <w:p w14:paraId="03334F80" w14:textId="77777777" w:rsidR="00EB3891" w:rsidRPr="00D753F5" w:rsidRDefault="00EB3891" w:rsidP="00EB3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6"/>
          <w:szCs w:val="24"/>
        </w:rPr>
      </w:pPr>
    </w:p>
    <w:p w14:paraId="627D8145" w14:textId="77777777" w:rsidR="00EB3891" w:rsidRPr="00F00080" w:rsidRDefault="00EB3891" w:rsidP="00EB3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4"/>
        </w:rPr>
      </w:pPr>
      <w:r w:rsidRPr="00F00080">
        <w:rPr>
          <w:rFonts w:asciiTheme="minorHAnsi" w:hAnsiTheme="minorHAnsi" w:cstheme="minorHAnsi"/>
          <w:b/>
          <w:bCs/>
          <w:color w:val="000000" w:themeColor="text1"/>
          <w:sz w:val="26"/>
          <w:szCs w:val="24"/>
        </w:rPr>
        <w:t xml:space="preserve">What information will help my next teacher to make me feel settled, </w:t>
      </w:r>
      <w:proofErr w:type="gramStart"/>
      <w:r w:rsidRPr="00F00080">
        <w:rPr>
          <w:rFonts w:asciiTheme="minorHAnsi" w:hAnsiTheme="minorHAnsi" w:cstheme="minorHAnsi"/>
          <w:b/>
          <w:bCs/>
          <w:color w:val="000000" w:themeColor="text1"/>
          <w:sz w:val="26"/>
          <w:szCs w:val="24"/>
        </w:rPr>
        <w:t>secure</w:t>
      </w:r>
      <w:proofErr w:type="gramEnd"/>
      <w:r w:rsidRPr="00F00080">
        <w:rPr>
          <w:rFonts w:asciiTheme="minorHAnsi" w:hAnsiTheme="minorHAnsi" w:cstheme="minorHAnsi"/>
          <w:b/>
          <w:bCs/>
          <w:color w:val="000000" w:themeColor="text1"/>
          <w:sz w:val="26"/>
          <w:szCs w:val="24"/>
        </w:rPr>
        <w:t xml:space="preserve"> and ready to learn and develop in my new setting?</w:t>
      </w:r>
    </w:p>
    <w:p w14:paraId="03D50E83" w14:textId="77777777" w:rsidR="00EB3891" w:rsidRPr="00D753F5" w:rsidRDefault="00EB3891" w:rsidP="00EB38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16"/>
        <w:gridCol w:w="1496"/>
        <w:gridCol w:w="3000"/>
      </w:tblGrid>
      <w:tr w:rsidR="00EB3891" w:rsidRPr="00D753F5" w14:paraId="7C54CDE8" w14:textId="77777777" w:rsidTr="0013666C">
        <w:tc>
          <w:tcPr>
            <w:tcW w:w="4621" w:type="dxa"/>
            <w:gridSpan w:val="2"/>
          </w:tcPr>
          <w:p w14:paraId="1F9A64EC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11E8775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B3F3F31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467EA4F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1949DD1" w14:textId="676AE0CE" w:rsidR="00EB3891" w:rsidRPr="00D753F5" w:rsidRDefault="00F00080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Insert p</w:t>
            </w:r>
            <w:r w:rsidR="00EB3891"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hotograph of me </w:t>
            </w:r>
          </w:p>
          <w:p w14:paraId="6D775D90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74D3E7F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963583F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33D0EA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4621" w:type="dxa"/>
            <w:gridSpan w:val="2"/>
          </w:tcPr>
          <w:p w14:paraId="1867E52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Name: </w:t>
            </w:r>
          </w:p>
          <w:p w14:paraId="64CDC8E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5A11C4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I Like to be known as: </w:t>
            </w:r>
          </w:p>
          <w:p w14:paraId="50C7ED19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0DFAF3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Date of Birth: </w:t>
            </w:r>
          </w:p>
          <w:p w14:paraId="4052011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4FF971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Age in Months: </w:t>
            </w:r>
          </w:p>
        </w:tc>
      </w:tr>
      <w:tr w:rsidR="00EB3891" w:rsidRPr="00D753F5" w14:paraId="5DF40443" w14:textId="77777777" w:rsidTr="0013666C">
        <w:tc>
          <w:tcPr>
            <w:tcW w:w="9242" w:type="dxa"/>
            <w:gridSpan w:val="4"/>
          </w:tcPr>
          <w:p w14:paraId="5C6C3B1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F2393E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What people like and appreciate about me? </w:t>
            </w:r>
          </w:p>
          <w:p w14:paraId="52EF029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643B26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E20C95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AD86B2B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B94075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8E99F3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58D02C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DB150D0" w14:textId="361D62EB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proofErr w:type="gramStart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Brief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s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ummary</w:t>
            </w:r>
            <w:proofErr w:type="gramEnd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of my SEN Needs </w:t>
            </w:r>
          </w:p>
          <w:p w14:paraId="6675E2F9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391592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A150555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37A462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4E2097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E91855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FB4A75B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0851E9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5DAFBAB4" w14:textId="77777777" w:rsidTr="0013666C">
        <w:trPr>
          <w:trHeight w:val="195"/>
        </w:trPr>
        <w:tc>
          <w:tcPr>
            <w:tcW w:w="3080" w:type="dxa"/>
          </w:tcPr>
          <w:p w14:paraId="75546404" w14:textId="6B37DFE1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People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i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nvolved with me </w:t>
            </w:r>
          </w:p>
          <w:p w14:paraId="418DD9F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79EF19B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Relationship to me </w:t>
            </w:r>
          </w:p>
        </w:tc>
        <w:tc>
          <w:tcPr>
            <w:tcW w:w="3081" w:type="dxa"/>
          </w:tcPr>
          <w:p w14:paraId="64BA6489" w14:textId="0F35EEB3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Attended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t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ransition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m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eeting? </w:t>
            </w:r>
          </w:p>
        </w:tc>
      </w:tr>
      <w:tr w:rsidR="00EB3891" w:rsidRPr="00D753F5" w14:paraId="33128C26" w14:textId="77777777" w:rsidTr="0013666C">
        <w:trPr>
          <w:trHeight w:val="194"/>
        </w:trPr>
        <w:tc>
          <w:tcPr>
            <w:tcW w:w="3080" w:type="dxa"/>
          </w:tcPr>
          <w:p w14:paraId="399A6A8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73F670EC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5056F56F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1AB0A5CA" w14:textId="77777777" w:rsidTr="0013666C">
        <w:trPr>
          <w:trHeight w:val="194"/>
        </w:trPr>
        <w:tc>
          <w:tcPr>
            <w:tcW w:w="3080" w:type="dxa"/>
          </w:tcPr>
          <w:p w14:paraId="69976C1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71198EFB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7C8F25F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4BC0C39B" w14:textId="77777777" w:rsidTr="0013666C">
        <w:trPr>
          <w:trHeight w:val="194"/>
        </w:trPr>
        <w:tc>
          <w:tcPr>
            <w:tcW w:w="3080" w:type="dxa"/>
          </w:tcPr>
          <w:p w14:paraId="05D4F24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555E601C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2099EA5D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096DE7D8" w14:textId="77777777" w:rsidTr="0013666C">
        <w:trPr>
          <w:trHeight w:val="194"/>
        </w:trPr>
        <w:tc>
          <w:tcPr>
            <w:tcW w:w="3080" w:type="dxa"/>
          </w:tcPr>
          <w:p w14:paraId="3D1CF8A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1B7B4B3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6400B00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39E5C7AF" w14:textId="77777777" w:rsidTr="0013666C">
        <w:trPr>
          <w:trHeight w:val="194"/>
        </w:trPr>
        <w:tc>
          <w:tcPr>
            <w:tcW w:w="3080" w:type="dxa"/>
          </w:tcPr>
          <w:p w14:paraId="5864012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0F8C9A5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2009FAC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1BA06EF4" w14:textId="77777777" w:rsidTr="0013666C">
        <w:trPr>
          <w:trHeight w:val="194"/>
        </w:trPr>
        <w:tc>
          <w:tcPr>
            <w:tcW w:w="3080" w:type="dxa"/>
          </w:tcPr>
          <w:p w14:paraId="3F2A4AE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54897BCE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395F648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0EA6C1D7" w14:textId="77777777" w:rsidTr="0013666C">
        <w:trPr>
          <w:trHeight w:val="194"/>
        </w:trPr>
        <w:tc>
          <w:tcPr>
            <w:tcW w:w="3080" w:type="dxa"/>
          </w:tcPr>
          <w:p w14:paraId="74CD4D4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031B417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47AB389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35B2D43F" w14:textId="77777777" w:rsidTr="0013666C">
        <w:trPr>
          <w:trHeight w:val="61"/>
        </w:trPr>
        <w:tc>
          <w:tcPr>
            <w:tcW w:w="3080" w:type="dxa"/>
          </w:tcPr>
          <w:p w14:paraId="2E671C7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  <w:gridSpan w:val="2"/>
          </w:tcPr>
          <w:p w14:paraId="44BACB8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4D1EE7E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</w:tbl>
    <w:p w14:paraId="28853421" w14:textId="2E40AC52" w:rsidR="00EB3891" w:rsidRDefault="00EB3891" w:rsidP="00EB3891">
      <w:pPr>
        <w:jc w:val="center"/>
        <w:rPr>
          <w:rFonts w:asciiTheme="minorHAnsi" w:hAnsiTheme="minorHAnsi" w:cstheme="minorHAnsi"/>
          <w:b/>
          <w:u w:val="single"/>
        </w:rPr>
      </w:pPr>
    </w:p>
    <w:p w14:paraId="021F8F5F" w14:textId="77777777" w:rsidR="00C23CF8" w:rsidRPr="00D753F5" w:rsidRDefault="00C23CF8" w:rsidP="00EB3891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42"/>
        <w:gridCol w:w="10632"/>
      </w:tblGrid>
      <w:tr w:rsidR="00EB3891" w:rsidRPr="00D753F5" w14:paraId="4EC3DD40" w14:textId="77777777" w:rsidTr="0013666C">
        <w:tc>
          <w:tcPr>
            <w:tcW w:w="10774" w:type="dxa"/>
            <w:gridSpan w:val="2"/>
          </w:tcPr>
          <w:p w14:paraId="192D9528" w14:textId="77777777" w:rsidR="00EB3891" w:rsidRPr="00EA02EA" w:rsidRDefault="00EB3891" w:rsidP="00EA02E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A02EA">
              <w:rPr>
                <w:rFonts w:asciiTheme="minorHAnsi" w:hAnsiTheme="minorHAnsi" w:cstheme="minorHAnsi"/>
                <w:b/>
                <w:sz w:val="28"/>
              </w:rPr>
              <w:lastRenderedPageBreak/>
              <w:t>Important information that you may need to know about me.</w:t>
            </w:r>
          </w:p>
          <w:p w14:paraId="04BFD7BB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B3891" w:rsidRPr="00D753F5" w14:paraId="00258D2D" w14:textId="77777777" w:rsidTr="0013666C">
        <w:tc>
          <w:tcPr>
            <w:tcW w:w="10774" w:type="dxa"/>
            <w:gridSpan w:val="2"/>
          </w:tcPr>
          <w:p w14:paraId="4B0BC28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How </w:t>
            </w:r>
            <w:proofErr w:type="gramStart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I may</w:t>
            </w:r>
            <w:proofErr w:type="gramEnd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communicate with you? </w:t>
            </w:r>
          </w:p>
          <w:p w14:paraId="1D33A76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1AA619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06E3CF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016786A4" w14:textId="77777777" w:rsidTr="0013666C">
        <w:tc>
          <w:tcPr>
            <w:tcW w:w="10774" w:type="dxa"/>
            <w:gridSpan w:val="2"/>
          </w:tcPr>
          <w:p w14:paraId="3BA5A8B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How can you help me communicate? </w:t>
            </w:r>
          </w:p>
          <w:p w14:paraId="5D46B5F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CBEECF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3968B3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408E3AB6" w14:textId="77777777" w:rsidTr="0013666C">
        <w:tc>
          <w:tcPr>
            <w:tcW w:w="10774" w:type="dxa"/>
            <w:gridSpan w:val="2"/>
          </w:tcPr>
          <w:p w14:paraId="7BA4E3E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These are things I enjoy doing/like to do… </w:t>
            </w:r>
          </w:p>
          <w:p w14:paraId="7FC7A95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9B99D85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0DCC27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01D568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249848C3" w14:textId="77777777" w:rsidTr="0013666C">
        <w:tc>
          <w:tcPr>
            <w:tcW w:w="10774" w:type="dxa"/>
            <w:gridSpan w:val="2"/>
          </w:tcPr>
          <w:p w14:paraId="2B6F29A4" w14:textId="5616C259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When I am happy you may see me doing</w:t>
            </w:r>
            <w:r w:rsidR="00EA02EA">
              <w:rPr>
                <w:rFonts w:asciiTheme="minorHAnsi" w:hAnsiTheme="minorHAnsi" w:cstheme="minorHAnsi"/>
                <w:b/>
                <w:sz w:val="24"/>
                <w:u w:val="single"/>
              </w:rPr>
              <w:t>…</w:t>
            </w:r>
          </w:p>
          <w:p w14:paraId="629D440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647BD6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938D6E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2615CDED" w14:textId="77777777" w:rsidTr="0013666C">
        <w:tc>
          <w:tcPr>
            <w:tcW w:w="10774" w:type="dxa"/>
            <w:gridSpan w:val="2"/>
          </w:tcPr>
          <w:p w14:paraId="012C1E3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Things that I do not like/make me sad… </w:t>
            </w:r>
          </w:p>
          <w:p w14:paraId="148FA80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62DE70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A054F7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8C5C4A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2DD39772" w14:textId="77777777" w:rsidTr="0013666C">
        <w:tc>
          <w:tcPr>
            <w:tcW w:w="10774" w:type="dxa"/>
            <w:gridSpan w:val="2"/>
          </w:tcPr>
          <w:p w14:paraId="2D89CABA" w14:textId="1A06D42F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When I am sad you may see me doing</w:t>
            </w:r>
            <w:r w:rsidR="00EA02EA">
              <w:rPr>
                <w:rFonts w:asciiTheme="minorHAnsi" w:hAnsiTheme="minorHAnsi" w:cstheme="minorHAnsi"/>
                <w:b/>
                <w:sz w:val="24"/>
                <w:u w:val="single"/>
              </w:rPr>
              <w:t>…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</w:p>
          <w:p w14:paraId="1A32FBF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0F8132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802DD3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0EE377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23B82D53" w14:textId="77777777" w:rsidTr="0013666C">
        <w:tc>
          <w:tcPr>
            <w:tcW w:w="10774" w:type="dxa"/>
            <w:gridSpan w:val="2"/>
          </w:tcPr>
          <w:p w14:paraId="2965AC82" w14:textId="71C55156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These things can make me </w:t>
            </w:r>
            <w:proofErr w:type="gramStart"/>
            <w:r w:rsidR="00EA02EA"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anxious</w:t>
            </w:r>
            <w:proofErr w:type="gramEnd"/>
            <w:r w:rsidR="00EA02EA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and I react to them…</w:t>
            </w:r>
          </w:p>
          <w:p w14:paraId="3C97C4A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55F205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D67965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A00974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59169E9E" w14:textId="77777777" w:rsidTr="0013666C">
        <w:tc>
          <w:tcPr>
            <w:tcW w:w="10774" w:type="dxa"/>
            <w:gridSpan w:val="2"/>
          </w:tcPr>
          <w:p w14:paraId="6BAF9B45" w14:textId="35F4A736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Strategies that you can use to help me</w:t>
            </w:r>
          </w:p>
          <w:p w14:paraId="4AE4A94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13E71A4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39A758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79C54F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373C6F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BA5DA8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4B71101" w14:textId="1B5BACC6" w:rsidR="00EB3891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6FFEB71" w14:textId="42F81AC7" w:rsidR="00F00080" w:rsidRDefault="00F00080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3281E22" w14:textId="77777777" w:rsidR="00F00080" w:rsidRPr="00D753F5" w:rsidRDefault="00F00080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5C2F4833" w14:textId="77777777" w:rsidR="00EB3891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DC772F9" w14:textId="77777777" w:rsidR="006853B3" w:rsidRDefault="006853B3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E143A8A" w14:textId="1CF1A804" w:rsidR="006853B3" w:rsidRPr="00D753F5" w:rsidRDefault="006853B3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1C9F320A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53CFEF1C" w14:textId="62F7D7D0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What is important to keep me safe and well</w:t>
            </w:r>
            <w:r w:rsidR="00EA02EA">
              <w:rPr>
                <w:rFonts w:asciiTheme="minorHAnsi" w:hAnsiTheme="minorHAnsi" w:cstheme="minorHAnsi"/>
                <w:b/>
                <w:sz w:val="28"/>
                <w:u w:val="single"/>
              </w:rPr>
              <w:t>?</w:t>
            </w:r>
          </w:p>
          <w:p w14:paraId="6B14EB9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630E668B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224F5B0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How I move around my environment </w:t>
            </w:r>
          </w:p>
          <w:p w14:paraId="5963507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212BEEB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3433277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297E083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0E8D2168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3A80DBA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Equipment that I may need </w:t>
            </w:r>
          </w:p>
          <w:p w14:paraId="7C778AD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1116D0B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3510E1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7973305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4334746B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57475D69" w14:textId="4A974E89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My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s</w:t>
            </w:r>
            <w:r w:rsidR="00F00080"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elf-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h</w:t>
            </w:r>
            <w:r w:rsidR="00F00080"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elp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s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kills (</w:t>
            </w:r>
            <w:r w:rsidR="00F00080">
              <w:rPr>
                <w:rFonts w:asciiTheme="minorHAnsi" w:hAnsiTheme="minorHAnsi" w:cstheme="minorHAnsi"/>
                <w:b/>
                <w:sz w:val="24"/>
                <w:u w:val="single"/>
              </w:rPr>
              <w:t>w</w:t>
            </w: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hat I can do by myself and what I need help with) </w:t>
            </w:r>
          </w:p>
          <w:p w14:paraId="67D75BA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BE540E9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4F7F98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82D2D9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83B3A3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1F3C0CF4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4E63080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How can you help me to become more independent?</w:t>
            </w:r>
          </w:p>
          <w:p w14:paraId="4839037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E46A1C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6BA30CF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FEF27E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4DB87D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4F612C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5C6EB5E0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5DC9B565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Other things you may need to be aware of throughout my day </w:t>
            </w:r>
          </w:p>
          <w:p w14:paraId="1E40CBD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(</w:t>
            </w:r>
            <w:proofErr w:type="gramStart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dietary</w:t>
            </w:r>
            <w:proofErr w:type="gramEnd"/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, medical, health, allergies) </w:t>
            </w:r>
          </w:p>
          <w:p w14:paraId="36D8E36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997C5C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E8B05FD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671723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937370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6476807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EB3891" w:rsidRPr="00D753F5" w14:paraId="3A3BB0FC" w14:textId="77777777" w:rsidTr="0013666C">
        <w:trPr>
          <w:gridBefore w:val="1"/>
          <w:wBefore w:w="142" w:type="dxa"/>
        </w:trPr>
        <w:tc>
          <w:tcPr>
            <w:tcW w:w="10632" w:type="dxa"/>
          </w:tcPr>
          <w:p w14:paraId="1E442A58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 w:val="24"/>
                <w:u w:val="single"/>
              </w:rPr>
              <w:t>What needs to be put into place to support my additional needs at my new setting?</w:t>
            </w:r>
          </w:p>
          <w:p w14:paraId="38192EE3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92887CB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2EE3B9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871806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556BF4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4BF445C1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7524E3D6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23458A12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3DCE9BC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</w:tbl>
    <w:p w14:paraId="1F017F27" w14:textId="77777777" w:rsidR="00EB3891" w:rsidRPr="00D753F5" w:rsidRDefault="00EB3891" w:rsidP="00EB3891">
      <w:pPr>
        <w:rPr>
          <w:rFonts w:asciiTheme="minorHAnsi" w:hAnsiTheme="minorHAnsi" w:cstheme="minorHAnsi"/>
          <w:b/>
          <w:u w:val="single"/>
        </w:rPr>
      </w:pPr>
    </w:p>
    <w:p w14:paraId="1777B936" w14:textId="560616AA" w:rsidR="00EB3891" w:rsidRDefault="00EB3891" w:rsidP="00EB3891">
      <w:pPr>
        <w:rPr>
          <w:rFonts w:asciiTheme="minorHAnsi" w:hAnsiTheme="minorHAnsi" w:cstheme="minorHAnsi"/>
          <w:b/>
          <w:u w:val="single"/>
        </w:rPr>
      </w:pPr>
    </w:p>
    <w:p w14:paraId="42A0514C" w14:textId="77777777" w:rsidR="00F00080" w:rsidRPr="00D753F5" w:rsidRDefault="00F00080" w:rsidP="00EB3891">
      <w:pPr>
        <w:rPr>
          <w:rFonts w:asciiTheme="minorHAnsi" w:hAnsiTheme="minorHAnsi" w:cstheme="minorHAnsi"/>
          <w:b/>
          <w:u w:val="single"/>
        </w:rPr>
      </w:pPr>
    </w:p>
    <w:p w14:paraId="67090F60" w14:textId="664418D3" w:rsidR="00EB3891" w:rsidRPr="00EA02EA" w:rsidRDefault="00EB3891" w:rsidP="00EB3891">
      <w:pPr>
        <w:rPr>
          <w:rFonts w:asciiTheme="minorHAnsi" w:hAnsiTheme="minorHAnsi" w:cstheme="minorHAnsi"/>
          <w:b/>
          <w:color w:val="1A9195"/>
          <w:sz w:val="36"/>
        </w:rPr>
      </w:pPr>
      <w:r w:rsidRPr="00EA02EA">
        <w:rPr>
          <w:rFonts w:asciiTheme="minorHAnsi" w:hAnsiTheme="minorHAnsi" w:cstheme="minorHAnsi"/>
          <w:b/>
          <w:color w:val="1A9195"/>
          <w:sz w:val="36"/>
        </w:rPr>
        <w:t>Action Plan (</w:t>
      </w:r>
      <w:r w:rsidR="00F00080" w:rsidRPr="00EA02EA">
        <w:rPr>
          <w:rFonts w:asciiTheme="minorHAnsi" w:hAnsiTheme="minorHAnsi" w:cstheme="minorHAnsi"/>
          <w:b/>
          <w:color w:val="1A9195"/>
          <w:sz w:val="36"/>
        </w:rPr>
        <w:t>t</w:t>
      </w:r>
      <w:r w:rsidRPr="00EA02EA">
        <w:rPr>
          <w:rFonts w:asciiTheme="minorHAnsi" w:hAnsiTheme="minorHAnsi" w:cstheme="minorHAnsi"/>
          <w:b/>
          <w:color w:val="1A9195"/>
          <w:sz w:val="36"/>
        </w:rPr>
        <w:t>o be discussed as part of transition meeting)</w:t>
      </w:r>
    </w:p>
    <w:p w14:paraId="619FD002" w14:textId="3D237189" w:rsidR="00EB3891" w:rsidRPr="00EA02EA" w:rsidRDefault="00EB3891" w:rsidP="00EB3891">
      <w:pPr>
        <w:rPr>
          <w:rFonts w:asciiTheme="minorHAnsi" w:hAnsiTheme="minorHAnsi" w:cstheme="minorHAnsi"/>
          <w:bCs/>
          <w:color w:val="1A9195"/>
          <w:sz w:val="36"/>
        </w:rPr>
      </w:pPr>
      <w:r w:rsidRPr="00EA02EA">
        <w:rPr>
          <w:rFonts w:asciiTheme="minorHAnsi" w:hAnsiTheme="minorHAnsi" w:cstheme="minorHAnsi"/>
          <w:bCs/>
          <w:color w:val="1A9195"/>
          <w:sz w:val="36"/>
        </w:rPr>
        <w:t xml:space="preserve">Date of </w:t>
      </w:r>
      <w:r w:rsidR="006853B3">
        <w:rPr>
          <w:rFonts w:asciiTheme="minorHAnsi" w:hAnsiTheme="minorHAnsi" w:cstheme="minorHAnsi"/>
          <w:bCs/>
          <w:color w:val="1A9195"/>
          <w:sz w:val="36"/>
        </w:rPr>
        <w:t>t</w:t>
      </w:r>
      <w:r w:rsidRPr="00EA02EA">
        <w:rPr>
          <w:rFonts w:asciiTheme="minorHAnsi" w:hAnsiTheme="minorHAnsi" w:cstheme="minorHAnsi"/>
          <w:bCs/>
          <w:color w:val="1A9195"/>
          <w:sz w:val="36"/>
        </w:rPr>
        <w:t>ransition meeting:</w:t>
      </w:r>
    </w:p>
    <w:tbl>
      <w:tblPr>
        <w:tblStyle w:val="TableGrid"/>
        <w:tblW w:w="11028" w:type="dxa"/>
        <w:tblInd w:w="-1005" w:type="dxa"/>
        <w:tblLook w:val="04A0" w:firstRow="1" w:lastRow="0" w:firstColumn="1" w:lastColumn="0" w:noHBand="0" w:noVBand="1"/>
      </w:tblPr>
      <w:tblGrid>
        <w:gridCol w:w="3374"/>
        <w:gridCol w:w="2268"/>
        <w:gridCol w:w="3118"/>
        <w:gridCol w:w="2268"/>
      </w:tblGrid>
      <w:tr w:rsidR="00EA02EA" w:rsidRPr="00EA02EA" w14:paraId="4938236E" w14:textId="77777777" w:rsidTr="00EA02EA">
        <w:tc>
          <w:tcPr>
            <w:tcW w:w="3374" w:type="dxa"/>
            <w:shd w:val="clear" w:color="auto" w:fill="1A9195"/>
          </w:tcPr>
          <w:p w14:paraId="4AFBB96A" w14:textId="77777777" w:rsidR="00EB3891" w:rsidRPr="00EA02EA" w:rsidRDefault="00EB3891" w:rsidP="00EA02E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  <w:t xml:space="preserve">Strategies to Consider at new setting: </w:t>
            </w:r>
          </w:p>
        </w:tc>
        <w:tc>
          <w:tcPr>
            <w:tcW w:w="2268" w:type="dxa"/>
            <w:shd w:val="clear" w:color="auto" w:fill="1A9195"/>
          </w:tcPr>
          <w:p w14:paraId="3604E56F" w14:textId="77777777" w:rsidR="00EB3891" w:rsidRPr="00EA02EA" w:rsidRDefault="00EB3891" w:rsidP="00EA02E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  <w:t>Outcome for Child</w:t>
            </w:r>
          </w:p>
          <w:p w14:paraId="74E2A990" w14:textId="77777777" w:rsidR="00EB3891" w:rsidRPr="00EA02EA" w:rsidRDefault="00EB3891" w:rsidP="00EA02EA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A02E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For example: </w:t>
            </w:r>
          </w:p>
        </w:tc>
        <w:tc>
          <w:tcPr>
            <w:tcW w:w="3118" w:type="dxa"/>
            <w:shd w:val="clear" w:color="auto" w:fill="1A9195"/>
          </w:tcPr>
          <w:p w14:paraId="368FFC23" w14:textId="77777777" w:rsidR="00EB3891" w:rsidRPr="00EA02EA" w:rsidRDefault="00EB3891" w:rsidP="00EA02E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  <w:t>Action to be taken</w:t>
            </w:r>
          </w:p>
        </w:tc>
        <w:tc>
          <w:tcPr>
            <w:tcW w:w="2268" w:type="dxa"/>
            <w:shd w:val="clear" w:color="auto" w:fill="1A9195"/>
          </w:tcPr>
          <w:p w14:paraId="4CC8AA3F" w14:textId="77777777" w:rsidR="00EB3891" w:rsidRPr="00EA02EA" w:rsidRDefault="00EB3891" w:rsidP="00EA02EA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  <w:t xml:space="preserve">By whom and when? </w:t>
            </w:r>
          </w:p>
        </w:tc>
      </w:tr>
      <w:tr w:rsidR="00EA02EA" w:rsidRPr="00EA02EA" w14:paraId="02EB69FE" w14:textId="77777777" w:rsidTr="00EA02EA">
        <w:tc>
          <w:tcPr>
            <w:tcW w:w="3374" w:type="dxa"/>
            <w:shd w:val="clear" w:color="auto" w:fill="1A9195"/>
          </w:tcPr>
          <w:p w14:paraId="09B4060F" w14:textId="227A8AD5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 xml:space="preserve">Possible </w:t>
            </w:r>
            <w:r w:rsid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>a</w:t>
            </w: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 xml:space="preserve">reas to consider: </w:t>
            </w:r>
          </w:p>
        </w:tc>
        <w:tc>
          <w:tcPr>
            <w:tcW w:w="2268" w:type="dxa"/>
            <w:shd w:val="clear" w:color="auto" w:fill="1A9195"/>
          </w:tcPr>
          <w:p w14:paraId="5A5931C8" w14:textId="77777777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 xml:space="preserve">X will be able to enter the classroom independently.  </w:t>
            </w:r>
          </w:p>
          <w:p w14:paraId="2AD7B8AC" w14:textId="77777777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</w:pPr>
          </w:p>
          <w:p w14:paraId="30D4715B" w14:textId="77777777" w:rsidR="00EB3891" w:rsidRPr="00EA02EA" w:rsidRDefault="00EB3891" w:rsidP="0013666C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>X will be familiar with their new teacher.</w:t>
            </w:r>
          </w:p>
        </w:tc>
        <w:tc>
          <w:tcPr>
            <w:tcW w:w="3118" w:type="dxa"/>
            <w:shd w:val="clear" w:color="auto" w:fill="1A9195"/>
          </w:tcPr>
          <w:p w14:paraId="610D85DA" w14:textId="77777777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 xml:space="preserve">Ensure that activities X enjoys are planned within first week and available for child to access to support this. </w:t>
            </w:r>
          </w:p>
          <w:p w14:paraId="5ED4D535" w14:textId="77777777" w:rsidR="00EB3891" w:rsidRPr="00EA02EA" w:rsidRDefault="00EB3891" w:rsidP="0013666C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Cs w:val="24"/>
                <w:u w:val="single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  <w:szCs w:val="24"/>
              </w:rPr>
              <w:t xml:space="preserve">There will be a minimum of 3 visits across settings and provide photos as for current setting to explore with X. </w:t>
            </w:r>
          </w:p>
        </w:tc>
        <w:tc>
          <w:tcPr>
            <w:tcW w:w="2268" w:type="dxa"/>
            <w:shd w:val="clear" w:color="auto" w:fill="1A9195"/>
          </w:tcPr>
          <w:p w14:paraId="26044A5E" w14:textId="38335723" w:rsidR="00EB3891" w:rsidRPr="00EA02EA" w:rsidRDefault="006853B3" w:rsidP="0013666C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FFFFFF" w:themeColor="background1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 </w:t>
            </w:r>
            <w:r w:rsidR="00EB3891" w:rsidRPr="00EA02EA">
              <w:rPr>
                <w:rFonts w:asciiTheme="minorHAnsi" w:hAnsiTheme="minorHAnsi" w:cstheme="minorHAnsi"/>
                <w:i/>
                <w:color w:val="FFFFFF" w:themeColor="background1"/>
              </w:rPr>
              <w:t>Miss Smith completed planning by Sept 20</w:t>
            </w:r>
            <w:r>
              <w:rPr>
                <w:rFonts w:asciiTheme="minorHAnsi" w:hAnsiTheme="minorHAnsi" w:cstheme="minorHAnsi"/>
                <w:i/>
                <w:color w:val="FFFFFF" w:themeColor="background1"/>
              </w:rPr>
              <w:t>21</w:t>
            </w:r>
            <w:r w:rsidR="00EB3891" w:rsidRPr="00EA02EA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. </w:t>
            </w:r>
          </w:p>
          <w:p w14:paraId="0DA5B225" w14:textId="77777777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</w:p>
          <w:p w14:paraId="28AFFF8C" w14:textId="77777777" w:rsidR="00EB3891" w:rsidRPr="00EA02EA" w:rsidRDefault="00EB3891" w:rsidP="0013666C">
            <w:pPr>
              <w:rPr>
                <w:rFonts w:asciiTheme="minorHAnsi" w:hAnsiTheme="minorHAnsi" w:cstheme="minorHAnsi"/>
                <w:i/>
                <w:color w:val="FFFFFF" w:themeColor="background1"/>
              </w:rPr>
            </w:pPr>
            <w:r w:rsidRPr="00EA02EA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Miss Smith and Miss Jones will set dates within 2 weeks of transition meeting. </w:t>
            </w:r>
          </w:p>
        </w:tc>
      </w:tr>
      <w:tr w:rsidR="00EB3891" w:rsidRPr="00D753F5" w14:paraId="23950B46" w14:textId="77777777" w:rsidTr="00A154AF">
        <w:trPr>
          <w:trHeight w:val="888"/>
        </w:trPr>
        <w:tc>
          <w:tcPr>
            <w:tcW w:w="3374" w:type="dxa"/>
          </w:tcPr>
          <w:p w14:paraId="1C4DD75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Classroom Organisation </w:t>
            </w:r>
          </w:p>
          <w:p w14:paraId="714BFD6D" w14:textId="522CE1AC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Layout, workstation, quiet area, toilets etc. </w:t>
            </w:r>
          </w:p>
        </w:tc>
        <w:tc>
          <w:tcPr>
            <w:tcW w:w="2268" w:type="dxa"/>
          </w:tcPr>
          <w:p w14:paraId="0B462BFF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1E12909C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4942624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12C0FAB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105EE572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3A7ABF45" w14:textId="77777777" w:rsidTr="00A154AF">
        <w:tc>
          <w:tcPr>
            <w:tcW w:w="3374" w:type="dxa"/>
          </w:tcPr>
          <w:p w14:paraId="27DE538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>Social Relationships</w:t>
            </w:r>
          </w:p>
          <w:p w14:paraId="17360B87" w14:textId="4FCFAA07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Paired up with a familiar friend initially/small group </w:t>
            </w:r>
            <w:proofErr w:type="gramStart"/>
            <w:r w:rsidRPr="00D753F5">
              <w:rPr>
                <w:rFonts w:asciiTheme="minorHAnsi" w:hAnsiTheme="minorHAnsi" w:cstheme="minorHAnsi"/>
                <w:szCs w:val="24"/>
              </w:rPr>
              <w:t>social</w:t>
            </w:r>
            <w:r w:rsidR="00EA02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753F5">
              <w:rPr>
                <w:rFonts w:asciiTheme="minorHAnsi" w:hAnsiTheme="minorHAnsi" w:cstheme="minorHAnsi"/>
                <w:szCs w:val="24"/>
              </w:rPr>
              <w:t>activities</w:t>
            </w:r>
            <w:proofErr w:type="gramEnd"/>
            <w:r w:rsidRPr="00D753F5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F64EC19" w14:textId="77777777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DC23B72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0F6F5F61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3EAAD35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280694D5" w14:textId="77777777" w:rsidTr="00A154AF">
        <w:tc>
          <w:tcPr>
            <w:tcW w:w="3374" w:type="dxa"/>
          </w:tcPr>
          <w:p w14:paraId="12088DEA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Visual Strategies </w:t>
            </w:r>
          </w:p>
          <w:p w14:paraId="6D39074C" w14:textId="1147DAD4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Photographs, </w:t>
            </w:r>
            <w:r w:rsidR="006853B3">
              <w:rPr>
                <w:rFonts w:asciiTheme="minorHAnsi" w:hAnsiTheme="minorHAnsi" w:cstheme="minorHAnsi"/>
                <w:szCs w:val="24"/>
              </w:rPr>
              <w:t>s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ymbols (consider the size), timeline required? Makaton used? </w:t>
            </w:r>
          </w:p>
        </w:tc>
        <w:tc>
          <w:tcPr>
            <w:tcW w:w="2268" w:type="dxa"/>
          </w:tcPr>
          <w:p w14:paraId="3FD9DEC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24444EFD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6B96F974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19ECC42A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2B2E3DD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03F2F0D6" w14:textId="77777777" w:rsidTr="00A154AF">
        <w:tc>
          <w:tcPr>
            <w:tcW w:w="3374" w:type="dxa"/>
          </w:tcPr>
          <w:p w14:paraId="1F88664E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Materials and Strategies </w:t>
            </w:r>
          </w:p>
          <w:p w14:paraId="4EC97748" w14:textId="4DA534B6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Social </w:t>
            </w:r>
            <w:r w:rsidR="00EA02EA">
              <w:rPr>
                <w:rFonts w:asciiTheme="minorHAnsi" w:hAnsiTheme="minorHAnsi" w:cstheme="minorHAnsi"/>
                <w:szCs w:val="24"/>
              </w:rPr>
              <w:t>s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tories, </w:t>
            </w:r>
            <w:r w:rsidR="00EA02EA">
              <w:rPr>
                <w:rFonts w:asciiTheme="minorHAnsi" w:hAnsiTheme="minorHAnsi" w:cstheme="minorHAnsi"/>
                <w:szCs w:val="24"/>
              </w:rPr>
              <w:t>c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ircle time, </w:t>
            </w:r>
            <w:r w:rsidR="00EA02EA">
              <w:rPr>
                <w:rFonts w:asciiTheme="minorHAnsi" w:hAnsiTheme="minorHAnsi" w:cstheme="minorHAnsi"/>
                <w:szCs w:val="24"/>
              </w:rPr>
              <w:t>w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eighted </w:t>
            </w:r>
            <w:r w:rsidR="00EA02EA">
              <w:rPr>
                <w:rFonts w:asciiTheme="minorHAnsi" w:hAnsiTheme="minorHAnsi" w:cstheme="minorHAnsi"/>
                <w:szCs w:val="24"/>
              </w:rPr>
              <w:t>b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lankets, </w:t>
            </w:r>
            <w:r w:rsidR="00EA02EA">
              <w:rPr>
                <w:rFonts w:asciiTheme="minorHAnsi" w:hAnsiTheme="minorHAnsi" w:cstheme="minorHAnsi"/>
                <w:szCs w:val="24"/>
              </w:rPr>
              <w:t>s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pecial boxes, </w:t>
            </w:r>
          </w:p>
        </w:tc>
        <w:tc>
          <w:tcPr>
            <w:tcW w:w="2268" w:type="dxa"/>
          </w:tcPr>
          <w:p w14:paraId="21F1E0CC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5749AB34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4039D37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0572537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0DF826BE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723C9BD8" w14:textId="77777777" w:rsidTr="00A154AF">
        <w:trPr>
          <w:trHeight w:val="853"/>
        </w:trPr>
        <w:tc>
          <w:tcPr>
            <w:tcW w:w="3374" w:type="dxa"/>
          </w:tcPr>
          <w:p w14:paraId="1A0E02D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Breaktime </w:t>
            </w:r>
          </w:p>
          <w:p w14:paraId="26905F7B" w14:textId="77777777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Buddy required? </w:t>
            </w:r>
          </w:p>
          <w:p w14:paraId="0BABB5F2" w14:textId="77777777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Quiet area for breaktime? </w:t>
            </w:r>
          </w:p>
        </w:tc>
        <w:tc>
          <w:tcPr>
            <w:tcW w:w="2268" w:type="dxa"/>
          </w:tcPr>
          <w:p w14:paraId="556FCA9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3CBC269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1920AAD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154616D4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3CE68301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18F28E8B" w14:textId="77777777" w:rsidTr="00A154AF">
        <w:tc>
          <w:tcPr>
            <w:tcW w:w="3374" w:type="dxa"/>
          </w:tcPr>
          <w:p w14:paraId="1A33AF8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Lunchtime </w:t>
            </w:r>
          </w:p>
          <w:p w14:paraId="4BE24DEC" w14:textId="77777777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Is the room different? </w:t>
            </w:r>
          </w:p>
          <w:p w14:paraId="43D43C30" w14:textId="2A024273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Menus required in </w:t>
            </w:r>
            <w:proofErr w:type="gramStart"/>
            <w:r w:rsidR="00EA02EA" w:rsidRPr="00D753F5">
              <w:rPr>
                <w:rFonts w:asciiTheme="minorHAnsi" w:hAnsiTheme="minorHAnsi" w:cstheme="minorHAnsi"/>
                <w:szCs w:val="24"/>
              </w:rPr>
              <w:t>advance,</w:t>
            </w:r>
            <w:proofErr w:type="gramEnd"/>
            <w:r w:rsidRPr="00D753F5">
              <w:rPr>
                <w:rFonts w:asciiTheme="minorHAnsi" w:hAnsiTheme="minorHAnsi" w:cstheme="minorHAnsi"/>
                <w:szCs w:val="24"/>
              </w:rPr>
              <w:t xml:space="preserve"> timings different to current routine?</w:t>
            </w: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4015D50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209A545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5BA295E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075D81E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294D639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670A0D88" w14:textId="77777777" w:rsidTr="00A154AF">
        <w:tc>
          <w:tcPr>
            <w:tcW w:w="3374" w:type="dxa"/>
          </w:tcPr>
          <w:p w14:paraId="2C53398C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Classroom Routine strategies. </w:t>
            </w:r>
          </w:p>
          <w:p w14:paraId="0FD37B8A" w14:textId="24289BAE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Lining up, </w:t>
            </w:r>
            <w:r w:rsidR="00EA02EA">
              <w:rPr>
                <w:rFonts w:asciiTheme="minorHAnsi" w:hAnsiTheme="minorHAnsi" w:cstheme="minorHAnsi"/>
                <w:szCs w:val="24"/>
              </w:rPr>
              <w:t>v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isual timetable, </w:t>
            </w:r>
            <w:r w:rsidR="00EA02EA">
              <w:rPr>
                <w:rFonts w:asciiTheme="minorHAnsi" w:hAnsiTheme="minorHAnsi" w:cstheme="minorHAnsi"/>
                <w:szCs w:val="24"/>
              </w:rPr>
              <w:t>r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isk assessment for trips, timers. </w:t>
            </w:r>
          </w:p>
        </w:tc>
        <w:tc>
          <w:tcPr>
            <w:tcW w:w="2268" w:type="dxa"/>
          </w:tcPr>
          <w:p w14:paraId="3F372224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4125A415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5C148DC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1B8FBE1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747C7E6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EB3891" w:rsidRPr="00D753F5" w14:paraId="605C92CA" w14:textId="77777777" w:rsidTr="00A154AF">
        <w:tc>
          <w:tcPr>
            <w:tcW w:w="3374" w:type="dxa"/>
          </w:tcPr>
          <w:p w14:paraId="07B60BA0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753F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Other factors: </w:t>
            </w:r>
          </w:p>
          <w:p w14:paraId="6DE8BE35" w14:textId="3E33C420" w:rsidR="00EB3891" w:rsidRPr="00D753F5" w:rsidRDefault="00EB3891" w:rsidP="0013666C">
            <w:pPr>
              <w:rPr>
                <w:rFonts w:asciiTheme="minorHAnsi" w:hAnsiTheme="minorHAnsi" w:cstheme="minorHAnsi"/>
                <w:szCs w:val="24"/>
              </w:rPr>
            </w:pPr>
            <w:r w:rsidRPr="00D753F5">
              <w:rPr>
                <w:rFonts w:asciiTheme="minorHAnsi" w:hAnsiTheme="minorHAnsi" w:cstheme="minorHAnsi"/>
                <w:szCs w:val="24"/>
              </w:rPr>
              <w:t xml:space="preserve">Noise, </w:t>
            </w:r>
            <w:r w:rsidR="00EA02EA">
              <w:rPr>
                <w:rFonts w:asciiTheme="minorHAnsi" w:hAnsiTheme="minorHAnsi" w:cstheme="minorHAnsi"/>
                <w:szCs w:val="24"/>
              </w:rPr>
              <w:t>l</w:t>
            </w:r>
            <w:r w:rsidRPr="00D753F5">
              <w:rPr>
                <w:rFonts w:asciiTheme="minorHAnsi" w:hAnsiTheme="minorHAnsi" w:cstheme="minorHAnsi"/>
                <w:szCs w:val="24"/>
              </w:rPr>
              <w:t xml:space="preserve">ighting, unable to communicate hunger/pain etc. </w:t>
            </w:r>
          </w:p>
        </w:tc>
        <w:tc>
          <w:tcPr>
            <w:tcW w:w="2268" w:type="dxa"/>
          </w:tcPr>
          <w:p w14:paraId="14D5E33B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6C7AF82B" w14:textId="77777777" w:rsidR="00EB3891" w:rsidRPr="00D753F5" w:rsidRDefault="00EB3891" w:rsidP="0013666C">
            <w:pPr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3118" w:type="dxa"/>
          </w:tcPr>
          <w:p w14:paraId="448F6A21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  <w:tc>
          <w:tcPr>
            <w:tcW w:w="2268" w:type="dxa"/>
          </w:tcPr>
          <w:p w14:paraId="4CE74C0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</w:tbl>
    <w:p w14:paraId="2B302FDA" w14:textId="77777777" w:rsidR="00480306" w:rsidRDefault="00480306" w:rsidP="00F00080">
      <w:pPr>
        <w:rPr>
          <w:rFonts w:asciiTheme="minorHAnsi" w:hAnsiTheme="minorHAnsi" w:cstheme="minorHAnsi"/>
          <w:b/>
          <w:color w:val="1A9195"/>
          <w:sz w:val="36"/>
        </w:rPr>
      </w:pPr>
    </w:p>
    <w:p w14:paraId="5213DBE0" w14:textId="5A30D5E3" w:rsidR="00EB3891" w:rsidRPr="00EA02EA" w:rsidRDefault="00EB3891" w:rsidP="00F00080">
      <w:pPr>
        <w:rPr>
          <w:rFonts w:asciiTheme="minorHAnsi" w:hAnsiTheme="minorHAnsi" w:cstheme="minorHAnsi"/>
          <w:b/>
          <w:color w:val="1A9195"/>
          <w:sz w:val="36"/>
        </w:rPr>
      </w:pPr>
      <w:r w:rsidRPr="00EA02EA">
        <w:rPr>
          <w:rFonts w:asciiTheme="minorHAnsi" w:hAnsiTheme="minorHAnsi" w:cstheme="minorHAnsi"/>
          <w:b/>
          <w:color w:val="1A9195"/>
          <w:sz w:val="36"/>
        </w:rPr>
        <w:t xml:space="preserve">Planned </w:t>
      </w:r>
      <w:r w:rsidR="006853B3">
        <w:rPr>
          <w:rFonts w:asciiTheme="minorHAnsi" w:hAnsiTheme="minorHAnsi" w:cstheme="minorHAnsi"/>
          <w:b/>
          <w:color w:val="1A9195"/>
          <w:sz w:val="36"/>
        </w:rPr>
        <w:t>v</w:t>
      </w:r>
      <w:r w:rsidRPr="00EA02EA">
        <w:rPr>
          <w:rFonts w:asciiTheme="minorHAnsi" w:hAnsiTheme="minorHAnsi" w:cstheme="minorHAnsi"/>
          <w:b/>
          <w:color w:val="1A9195"/>
          <w:sz w:val="36"/>
        </w:rPr>
        <w:t>isits to new setting/</w:t>
      </w:r>
      <w:r w:rsidR="00EA02EA">
        <w:rPr>
          <w:rFonts w:asciiTheme="minorHAnsi" w:hAnsiTheme="minorHAnsi" w:cstheme="minorHAnsi"/>
          <w:b/>
          <w:color w:val="1A9195"/>
          <w:sz w:val="36"/>
        </w:rPr>
        <w:t>s</w:t>
      </w:r>
      <w:r w:rsidRPr="00EA02EA">
        <w:rPr>
          <w:rFonts w:asciiTheme="minorHAnsi" w:hAnsiTheme="minorHAnsi" w:cstheme="minorHAnsi"/>
          <w:b/>
          <w:color w:val="1A9195"/>
          <w:sz w:val="36"/>
        </w:rPr>
        <w:t>taff to visit current setting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EA02EA" w:rsidRPr="00EA02EA" w14:paraId="72D7DE3D" w14:textId="77777777" w:rsidTr="00EA02EA">
        <w:tc>
          <w:tcPr>
            <w:tcW w:w="2410" w:type="dxa"/>
            <w:shd w:val="clear" w:color="auto" w:fill="1A9195"/>
          </w:tcPr>
          <w:p w14:paraId="5EE6F3EB" w14:textId="77777777" w:rsidR="00EB3891" w:rsidRPr="00EA02EA" w:rsidRDefault="00EB3891" w:rsidP="001366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Date of Visit </w:t>
            </w:r>
          </w:p>
        </w:tc>
        <w:tc>
          <w:tcPr>
            <w:tcW w:w="8080" w:type="dxa"/>
            <w:shd w:val="clear" w:color="auto" w:fill="1A9195"/>
          </w:tcPr>
          <w:p w14:paraId="5D286C84" w14:textId="77777777" w:rsidR="00EB3891" w:rsidRPr="00EA02EA" w:rsidRDefault="00EB3891" w:rsidP="0013666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EA02EA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 xml:space="preserve">Aim of Visit </w:t>
            </w:r>
          </w:p>
        </w:tc>
      </w:tr>
      <w:tr w:rsidR="00EB3891" w:rsidRPr="00D753F5" w14:paraId="28102200" w14:textId="77777777" w:rsidTr="0013666C">
        <w:tc>
          <w:tcPr>
            <w:tcW w:w="2410" w:type="dxa"/>
          </w:tcPr>
          <w:p w14:paraId="5E75C5A4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672C0B9A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1FC609C9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8080" w:type="dxa"/>
          </w:tcPr>
          <w:p w14:paraId="0B721AA5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3374EF61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700366CD" w14:textId="77777777" w:rsidTr="0013666C">
        <w:tc>
          <w:tcPr>
            <w:tcW w:w="2410" w:type="dxa"/>
          </w:tcPr>
          <w:p w14:paraId="0DF5119A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0DB0EBE2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755F3A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8080" w:type="dxa"/>
          </w:tcPr>
          <w:p w14:paraId="17710A23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669EAA9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  <w:tr w:rsidR="00EB3891" w:rsidRPr="00D753F5" w14:paraId="517C6C6F" w14:textId="77777777" w:rsidTr="0013666C">
        <w:tc>
          <w:tcPr>
            <w:tcW w:w="2410" w:type="dxa"/>
          </w:tcPr>
          <w:p w14:paraId="4D8BC1A7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05911530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29E68D08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  <w:tc>
          <w:tcPr>
            <w:tcW w:w="8080" w:type="dxa"/>
          </w:tcPr>
          <w:p w14:paraId="0CBD476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468BF36" w14:textId="77777777" w:rsidR="00EB3891" w:rsidRPr="00D753F5" w:rsidRDefault="00EB3891" w:rsidP="0013666C">
            <w:pPr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</w:tc>
      </w:tr>
    </w:tbl>
    <w:p w14:paraId="2D58B4CB" w14:textId="77777777" w:rsidR="00EB3891" w:rsidRPr="00D753F5" w:rsidRDefault="00EB3891" w:rsidP="00EB3891">
      <w:pPr>
        <w:rPr>
          <w:rFonts w:asciiTheme="minorHAnsi" w:hAnsiTheme="minorHAnsi" w:cstheme="minorHAnsi"/>
          <w:sz w:val="32"/>
        </w:rPr>
      </w:pPr>
    </w:p>
    <w:p w14:paraId="3F1C9AC0" w14:textId="6B335FD6" w:rsidR="00EB3891" w:rsidRPr="00EA02EA" w:rsidRDefault="00EB3891" w:rsidP="00EB3891">
      <w:pPr>
        <w:rPr>
          <w:rFonts w:asciiTheme="minorHAnsi" w:hAnsiTheme="minorHAnsi" w:cstheme="minorHAnsi"/>
          <w:b/>
          <w:color w:val="1A9195"/>
          <w:sz w:val="36"/>
        </w:rPr>
      </w:pPr>
      <w:r w:rsidRPr="00EA02EA">
        <w:rPr>
          <w:rFonts w:asciiTheme="minorHAnsi" w:hAnsiTheme="minorHAnsi" w:cstheme="minorHAnsi"/>
          <w:b/>
          <w:color w:val="1A9195"/>
          <w:sz w:val="36"/>
        </w:rPr>
        <w:t xml:space="preserve">Planned </w:t>
      </w:r>
      <w:r w:rsidR="00EA02EA">
        <w:rPr>
          <w:rFonts w:asciiTheme="minorHAnsi" w:hAnsiTheme="minorHAnsi" w:cstheme="minorHAnsi"/>
          <w:b/>
          <w:color w:val="1A9195"/>
          <w:sz w:val="36"/>
        </w:rPr>
        <w:t>d</w:t>
      </w:r>
      <w:r w:rsidRPr="00EA02EA">
        <w:rPr>
          <w:rFonts w:asciiTheme="minorHAnsi" w:hAnsiTheme="minorHAnsi" w:cstheme="minorHAnsi"/>
          <w:b/>
          <w:color w:val="1A9195"/>
          <w:sz w:val="36"/>
        </w:rPr>
        <w:t xml:space="preserve">ate for </w:t>
      </w:r>
      <w:r w:rsidR="00EA02EA">
        <w:rPr>
          <w:rFonts w:asciiTheme="minorHAnsi" w:hAnsiTheme="minorHAnsi" w:cstheme="minorHAnsi"/>
          <w:b/>
          <w:color w:val="1A9195"/>
          <w:sz w:val="36"/>
        </w:rPr>
        <w:t>r</w:t>
      </w:r>
      <w:r w:rsidRPr="00EA02EA">
        <w:rPr>
          <w:rFonts w:asciiTheme="minorHAnsi" w:hAnsiTheme="minorHAnsi" w:cstheme="minorHAnsi"/>
          <w:b/>
          <w:color w:val="1A9195"/>
          <w:sz w:val="36"/>
        </w:rPr>
        <w:t xml:space="preserve">eview with parents in the new term: </w:t>
      </w:r>
    </w:p>
    <w:p w14:paraId="47698AC5" w14:textId="2391E50B" w:rsidR="00EB3891" w:rsidRPr="00EA02EA" w:rsidRDefault="00EB3891" w:rsidP="00EB3891">
      <w:pPr>
        <w:rPr>
          <w:rFonts w:asciiTheme="minorHAnsi" w:hAnsiTheme="minorHAnsi" w:cstheme="minorHAnsi"/>
          <w:bCs/>
          <w:color w:val="1A9195"/>
          <w:sz w:val="32"/>
        </w:rPr>
      </w:pPr>
      <w:r w:rsidRPr="00EA02EA">
        <w:rPr>
          <w:rFonts w:asciiTheme="minorHAnsi" w:hAnsiTheme="minorHAnsi" w:cstheme="minorHAnsi"/>
          <w:bCs/>
          <w:color w:val="1A9195"/>
          <w:sz w:val="32"/>
        </w:rPr>
        <w:t xml:space="preserve">Additional </w:t>
      </w:r>
      <w:r w:rsidR="00EA02EA">
        <w:rPr>
          <w:rFonts w:asciiTheme="minorHAnsi" w:hAnsiTheme="minorHAnsi" w:cstheme="minorHAnsi"/>
          <w:bCs/>
          <w:color w:val="1A9195"/>
          <w:sz w:val="32"/>
        </w:rPr>
        <w:t>i</w:t>
      </w:r>
      <w:r w:rsidRPr="00EA02EA">
        <w:rPr>
          <w:rFonts w:asciiTheme="minorHAnsi" w:hAnsiTheme="minorHAnsi" w:cstheme="minorHAnsi"/>
          <w:bCs/>
          <w:color w:val="1A9195"/>
          <w:sz w:val="32"/>
        </w:rPr>
        <w:t xml:space="preserve">nformation for new setting to be aware of: </w:t>
      </w:r>
    </w:p>
    <w:p w14:paraId="36FD8B4C" w14:textId="77777777" w:rsidR="00EB3891" w:rsidRPr="00D753F5" w:rsidRDefault="00EB3891" w:rsidP="00EB3891">
      <w:pPr>
        <w:pStyle w:val="NoSpacing"/>
        <w:rPr>
          <w:rFonts w:cstheme="minorHAnsi"/>
          <w:sz w:val="24"/>
          <w:szCs w:val="24"/>
        </w:rPr>
      </w:pPr>
      <w:r w:rsidRPr="00D753F5">
        <w:rPr>
          <w:rFonts w:cstheme="minorHAnsi"/>
          <w:sz w:val="24"/>
          <w:szCs w:val="24"/>
        </w:rPr>
        <w:t>Has an Education Health Care Plan been</w:t>
      </w:r>
      <w:r w:rsidRPr="00D753F5">
        <w:rPr>
          <w:rFonts w:cstheme="minorHAnsi"/>
          <w:sz w:val="24"/>
          <w:szCs w:val="24"/>
        </w:rPr>
        <w:tab/>
        <w:t>Requested?</w:t>
      </w:r>
      <w:r w:rsidRPr="00D753F5">
        <w:rPr>
          <w:rFonts w:cstheme="minorHAnsi"/>
          <w:sz w:val="24"/>
          <w:szCs w:val="24"/>
        </w:rPr>
        <w:tab/>
        <w:t xml:space="preserve"> </w:t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 xml:space="preserve">Yes/No </w:t>
      </w:r>
    </w:p>
    <w:p w14:paraId="37D5B362" w14:textId="12BE0C61" w:rsidR="00EB3891" w:rsidRPr="00D753F5" w:rsidRDefault="00EB3891" w:rsidP="00EB3891">
      <w:pPr>
        <w:pStyle w:val="NoSpacing"/>
        <w:rPr>
          <w:rFonts w:cstheme="minorHAnsi"/>
          <w:sz w:val="24"/>
          <w:szCs w:val="24"/>
        </w:rPr>
      </w:pP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 xml:space="preserve">In </w:t>
      </w:r>
      <w:r w:rsidR="00EA02EA">
        <w:rPr>
          <w:rFonts w:cstheme="minorHAnsi"/>
          <w:sz w:val="24"/>
          <w:szCs w:val="24"/>
        </w:rPr>
        <w:t>p</w:t>
      </w:r>
      <w:r w:rsidRPr="00D753F5">
        <w:rPr>
          <w:rFonts w:cstheme="minorHAnsi"/>
          <w:sz w:val="24"/>
          <w:szCs w:val="24"/>
        </w:rPr>
        <w:t>rocess?</w:t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 xml:space="preserve">Yes/No </w:t>
      </w:r>
    </w:p>
    <w:p w14:paraId="1C4F891A" w14:textId="77777777" w:rsidR="00EB3891" w:rsidRPr="00D753F5" w:rsidRDefault="00EB3891" w:rsidP="00EB3891">
      <w:pPr>
        <w:pStyle w:val="NoSpacing"/>
        <w:rPr>
          <w:rFonts w:cstheme="minorHAnsi"/>
          <w:sz w:val="24"/>
          <w:szCs w:val="24"/>
        </w:rPr>
      </w:pP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>Completed and in place?</w:t>
      </w:r>
      <w:r w:rsidRPr="00D753F5">
        <w:rPr>
          <w:rFonts w:cstheme="minorHAnsi"/>
          <w:sz w:val="24"/>
          <w:szCs w:val="24"/>
        </w:rPr>
        <w:tab/>
        <w:t>Yes/No</w:t>
      </w:r>
    </w:p>
    <w:p w14:paraId="324B5D66" w14:textId="77777777" w:rsidR="00EB3891" w:rsidRPr="00D753F5" w:rsidRDefault="00EB3891" w:rsidP="00EB3891">
      <w:pPr>
        <w:pStyle w:val="NoSpacing"/>
        <w:rPr>
          <w:rFonts w:cstheme="minorHAnsi"/>
          <w:sz w:val="24"/>
          <w:szCs w:val="24"/>
        </w:rPr>
      </w:pP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>Declined?</w:t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</w:r>
      <w:r w:rsidRPr="00D753F5">
        <w:rPr>
          <w:rFonts w:cstheme="minorHAnsi"/>
          <w:sz w:val="24"/>
          <w:szCs w:val="24"/>
        </w:rPr>
        <w:tab/>
        <w:t xml:space="preserve">Yes/No </w:t>
      </w:r>
    </w:p>
    <w:p w14:paraId="104AD951" w14:textId="77777777" w:rsidR="00EB3891" w:rsidRPr="00D753F5" w:rsidRDefault="00EB3891" w:rsidP="00EB3891">
      <w:pPr>
        <w:rPr>
          <w:rFonts w:asciiTheme="minorHAnsi" w:hAnsiTheme="minorHAnsi" w:cstheme="minorHAnsi"/>
          <w:sz w:val="24"/>
          <w:szCs w:val="24"/>
        </w:rPr>
      </w:pPr>
    </w:p>
    <w:p w14:paraId="227FA1F0" w14:textId="77777777" w:rsidR="00EB3891" w:rsidRPr="00D753F5" w:rsidRDefault="00EB3891" w:rsidP="00EB3891">
      <w:pPr>
        <w:rPr>
          <w:rFonts w:asciiTheme="minorHAnsi" w:hAnsiTheme="minorHAnsi" w:cstheme="minorHAnsi"/>
          <w:sz w:val="24"/>
          <w:szCs w:val="24"/>
        </w:rPr>
      </w:pPr>
      <w:r w:rsidRPr="00D753F5">
        <w:rPr>
          <w:rFonts w:asciiTheme="minorHAnsi" w:hAnsiTheme="minorHAnsi" w:cstheme="minorHAnsi"/>
          <w:sz w:val="24"/>
          <w:szCs w:val="24"/>
        </w:rPr>
        <w:t xml:space="preserve">Has the setting been in receipt of funding to support inclusion for this child? (Please provide dates and level of support provided). </w:t>
      </w:r>
    </w:p>
    <w:p w14:paraId="15743FCB" w14:textId="77777777" w:rsidR="00EB3891" w:rsidRPr="00D753F5" w:rsidRDefault="00EB3891" w:rsidP="00EB3891">
      <w:pPr>
        <w:rPr>
          <w:rFonts w:asciiTheme="minorHAnsi" w:hAnsiTheme="minorHAnsi" w:cstheme="minorHAnsi"/>
          <w:sz w:val="24"/>
          <w:szCs w:val="24"/>
        </w:rPr>
      </w:pPr>
    </w:p>
    <w:p w14:paraId="27C00CCA" w14:textId="77777777" w:rsidR="00EB3891" w:rsidRPr="00D753F5" w:rsidRDefault="00EB3891" w:rsidP="00EB3891">
      <w:pPr>
        <w:rPr>
          <w:rFonts w:asciiTheme="minorHAnsi" w:hAnsiTheme="minorHAnsi" w:cstheme="minorHAnsi"/>
          <w:sz w:val="24"/>
          <w:szCs w:val="24"/>
        </w:rPr>
      </w:pPr>
      <w:r w:rsidRPr="00D753F5">
        <w:rPr>
          <w:rFonts w:asciiTheme="minorHAnsi" w:hAnsiTheme="minorHAnsi" w:cstheme="minorHAnsi"/>
          <w:sz w:val="24"/>
          <w:szCs w:val="24"/>
        </w:rPr>
        <w:t>Has there been an Early Help Assessment completed for the family?</w:t>
      </w:r>
      <w:r w:rsidRPr="00D753F5">
        <w:rPr>
          <w:rFonts w:asciiTheme="minorHAnsi" w:hAnsiTheme="minorHAnsi" w:cstheme="minorHAnsi"/>
          <w:sz w:val="24"/>
          <w:szCs w:val="24"/>
        </w:rPr>
        <w:tab/>
        <w:t xml:space="preserve">Yes/No </w:t>
      </w:r>
    </w:p>
    <w:p w14:paraId="0DB76426" w14:textId="77777777" w:rsidR="00EB3891" w:rsidRPr="00D753F5" w:rsidRDefault="00EB3891" w:rsidP="00EB3891">
      <w:pPr>
        <w:rPr>
          <w:rFonts w:asciiTheme="minorHAnsi" w:hAnsiTheme="minorHAnsi" w:cstheme="minorHAnsi"/>
          <w:sz w:val="24"/>
          <w:szCs w:val="24"/>
        </w:rPr>
      </w:pPr>
      <w:r w:rsidRPr="00D753F5">
        <w:rPr>
          <w:rFonts w:asciiTheme="minorHAnsi" w:hAnsiTheme="minorHAnsi" w:cstheme="minorHAnsi"/>
          <w:sz w:val="24"/>
          <w:szCs w:val="24"/>
        </w:rPr>
        <w:t>Is the Early Help Assessment still active?</w:t>
      </w:r>
      <w:r w:rsidRPr="00D753F5">
        <w:rPr>
          <w:rFonts w:asciiTheme="minorHAnsi" w:hAnsiTheme="minorHAnsi" w:cstheme="minorHAnsi"/>
          <w:sz w:val="24"/>
          <w:szCs w:val="24"/>
        </w:rPr>
        <w:tab/>
      </w:r>
      <w:r w:rsidRPr="00D753F5">
        <w:rPr>
          <w:rFonts w:asciiTheme="minorHAnsi" w:hAnsiTheme="minorHAnsi" w:cstheme="minorHAnsi"/>
          <w:sz w:val="24"/>
          <w:szCs w:val="24"/>
        </w:rPr>
        <w:tab/>
      </w:r>
      <w:r w:rsidRPr="00D753F5">
        <w:rPr>
          <w:rFonts w:asciiTheme="minorHAnsi" w:hAnsiTheme="minorHAnsi" w:cstheme="minorHAnsi"/>
          <w:sz w:val="24"/>
          <w:szCs w:val="24"/>
        </w:rPr>
        <w:tab/>
      </w:r>
      <w:r w:rsidRPr="00D753F5">
        <w:rPr>
          <w:rFonts w:asciiTheme="minorHAnsi" w:hAnsiTheme="minorHAnsi" w:cstheme="minorHAnsi"/>
          <w:sz w:val="24"/>
          <w:szCs w:val="24"/>
        </w:rPr>
        <w:tab/>
      </w:r>
      <w:r w:rsidRPr="00D753F5">
        <w:rPr>
          <w:rFonts w:asciiTheme="minorHAnsi" w:hAnsiTheme="minorHAnsi" w:cstheme="minorHAnsi"/>
          <w:sz w:val="24"/>
          <w:szCs w:val="24"/>
        </w:rPr>
        <w:tab/>
        <w:t xml:space="preserve">Yes/No </w:t>
      </w:r>
    </w:p>
    <w:p w14:paraId="4F89B336" w14:textId="77777777" w:rsidR="00EB3891" w:rsidRPr="00D753F5" w:rsidRDefault="00EB3891" w:rsidP="00EB3891">
      <w:pPr>
        <w:rPr>
          <w:rFonts w:asciiTheme="minorHAnsi" w:hAnsiTheme="minorHAnsi" w:cstheme="minorHAnsi"/>
          <w:sz w:val="24"/>
        </w:rPr>
      </w:pPr>
    </w:p>
    <w:p w14:paraId="70ACFB4D" w14:textId="48FE8CF5" w:rsidR="00EB3891" w:rsidRPr="00D753F5" w:rsidRDefault="00EB3891" w:rsidP="00EB3891">
      <w:pPr>
        <w:jc w:val="center"/>
        <w:rPr>
          <w:rFonts w:asciiTheme="minorHAnsi" w:hAnsiTheme="minorHAnsi" w:cstheme="minorHAnsi"/>
          <w:b/>
          <w:sz w:val="24"/>
        </w:rPr>
      </w:pPr>
      <w:r w:rsidRPr="00D753F5">
        <w:rPr>
          <w:rFonts w:asciiTheme="minorHAnsi" w:hAnsiTheme="minorHAnsi" w:cstheme="minorHAnsi"/>
          <w:b/>
          <w:sz w:val="24"/>
        </w:rPr>
        <w:t xml:space="preserve">Please attach all Individual </w:t>
      </w:r>
      <w:r w:rsidR="00F00080">
        <w:rPr>
          <w:rFonts w:asciiTheme="minorHAnsi" w:hAnsiTheme="minorHAnsi" w:cstheme="minorHAnsi"/>
          <w:b/>
          <w:sz w:val="24"/>
        </w:rPr>
        <w:t>e</w:t>
      </w:r>
      <w:r w:rsidRPr="00D753F5">
        <w:rPr>
          <w:rFonts w:asciiTheme="minorHAnsi" w:hAnsiTheme="minorHAnsi" w:cstheme="minorHAnsi"/>
          <w:b/>
          <w:sz w:val="24"/>
        </w:rPr>
        <w:t>ducation</w:t>
      </w:r>
      <w:r w:rsidR="00F00080">
        <w:rPr>
          <w:rFonts w:asciiTheme="minorHAnsi" w:hAnsiTheme="minorHAnsi" w:cstheme="minorHAnsi"/>
          <w:b/>
          <w:sz w:val="24"/>
        </w:rPr>
        <w:t xml:space="preserve"> p</w:t>
      </w:r>
      <w:r w:rsidRPr="00D753F5">
        <w:rPr>
          <w:rFonts w:asciiTheme="minorHAnsi" w:hAnsiTheme="minorHAnsi" w:cstheme="minorHAnsi"/>
          <w:b/>
          <w:sz w:val="24"/>
        </w:rPr>
        <w:t xml:space="preserve">lans, </w:t>
      </w:r>
      <w:r w:rsidR="00F00080">
        <w:rPr>
          <w:rFonts w:asciiTheme="minorHAnsi" w:hAnsiTheme="minorHAnsi" w:cstheme="minorHAnsi"/>
          <w:b/>
          <w:sz w:val="24"/>
        </w:rPr>
        <w:t>r</w:t>
      </w:r>
      <w:r w:rsidRPr="00D753F5">
        <w:rPr>
          <w:rFonts w:asciiTheme="minorHAnsi" w:hAnsiTheme="minorHAnsi" w:cstheme="minorHAnsi"/>
          <w:b/>
          <w:sz w:val="24"/>
        </w:rPr>
        <w:t xml:space="preserve">eports, </w:t>
      </w:r>
      <w:r w:rsidR="00F00080">
        <w:rPr>
          <w:rFonts w:asciiTheme="minorHAnsi" w:hAnsiTheme="minorHAnsi" w:cstheme="minorHAnsi"/>
          <w:b/>
          <w:sz w:val="24"/>
        </w:rPr>
        <w:t>p</w:t>
      </w:r>
      <w:r w:rsidRPr="00D753F5">
        <w:rPr>
          <w:rFonts w:asciiTheme="minorHAnsi" w:hAnsiTheme="minorHAnsi" w:cstheme="minorHAnsi"/>
          <w:b/>
          <w:sz w:val="24"/>
        </w:rPr>
        <w:t xml:space="preserve">arent </w:t>
      </w:r>
      <w:r w:rsidR="00F00080">
        <w:rPr>
          <w:rFonts w:asciiTheme="minorHAnsi" w:hAnsiTheme="minorHAnsi" w:cstheme="minorHAnsi"/>
          <w:b/>
          <w:sz w:val="24"/>
        </w:rPr>
        <w:t>r</w:t>
      </w:r>
      <w:r w:rsidRPr="00D753F5">
        <w:rPr>
          <w:rFonts w:asciiTheme="minorHAnsi" w:hAnsiTheme="minorHAnsi" w:cstheme="minorHAnsi"/>
          <w:b/>
          <w:sz w:val="24"/>
        </w:rPr>
        <w:t xml:space="preserve">eports, </w:t>
      </w:r>
      <w:r w:rsidR="00F00080">
        <w:rPr>
          <w:rFonts w:asciiTheme="minorHAnsi" w:hAnsiTheme="minorHAnsi" w:cstheme="minorHAnsi"/>
          <w:b/>
          <w:sz w:val="24"/>
        </w:rPr>
        <w:t>b</w:t>
      </w:r>
      <w:r w:rsidRPr="00D753F5">
        <w:rPr>
          <w:rFonts w:asciiTheme="minorHAnsi" w:hAnsiTheme="minorHAnsi" w:cstheme="minorHAnsi"/>
          <w:b/>
          <w:sz w:val="24"/>
        </w:rPr>
        <w:t xml:space="preserve">ehaviour </w:t>
      </w:r>
      <w:r w:rsidR="00F00080">
        <w:rPr>
          <w:rFonts w:asciiTheme="minorHAnsi" w:hAnsiTheme="minorHAnsi" w:cstheme="minorHAnsi"/>
          <w:b/>
          <w:sz w:val="24"/>
        </w:rPr>
        <w:t>p</w:t>
      </w:r>
      <w:r w:rsidRPr="00D753F5">
        <w:rPr>
          <w:rFonts w:asciiTheme="minorHAnsi" w:hAnsiTheme="minorHAnsi" w:cstheme="minorHAnsi"/>
          <w:b/>
          <w:sz w:val="24"/>
        </w:rPr>
        <w:t xml:space="preserve">lans, </w:t>
      </w:r>
      <w:r w:rsidR="00F00080">
        <w:rPr>
          <w:rFonts w:asciiTheme="minorHAnsi" w:hAnsiTheme="minorHAnsi" w:cstheme="minorHAnsi"/>
          <w:b/>
          <w:sz w:val="24"/>
        </w:rPr>
        <w:t>c</w:t>
      </w:r>
      <w:r w:rsidRPr="00D753F5">
        <w:rPr>
          <w:rFonts w:asciiTheme="minorHAnsi" w:hAnsiTheme="minorHAnsi" w:cstheme="minorHAnsi"/>
          <w:b/>
          <w:sz w:val="24"/>
        </w:rPr>
        <w:t xml:space="preserve">are </w:t>
      </w:r>
      <w:r w:rsidR="00F00080">
        <w:rPr>
          <w:rFonts w:asciiTheme="minorHAnsi" w:hAnsiTheme="minorHAnsi" w:cstheme="minorHAnsi"/>
          <w:b/>
          <w:sz w:val="24"/>
        </w:rPr>
        <w:t>p</w:t>
      </w:r>
      <w:r w:rsidRPr="00D753F5">
        <w:rPr>
          <w:rFonts w:asciiTheme="minorHAnsi" w:hAnsiTheme="minorHAnsi" w:cstheme="minorHAnsi"/>
          <w:b/>
          <w:sz w:val="24"/>
        </w:rPr>
        <w:t>lans etc. that will support the inclusion of child in the new setting.</w:t>
      </w:r>
    </w:p>
    <w:p w14:paraId="3731AD43" w14:textId="77777777" w:rsidR="00EB3891" w:rsidRPr="00D753F5" w:rsidRDefault="00EB3891" w:rsidP="00EB3891">
      <w:pPr>
        <w:jc w:val="center"/>
        <w:rPr>
          <w:rFonts w:asciiTheme="minorHAnsi" w:hAnsiTheme="minorHAnsi" w:cstheme="minorHAnsi"/>
          <w:b/>
          <w:sz w:val="24"/>
        </w:rPr>
      </w:pPr>
    </w:p>
    <w:p w14:paraId="05EB72AB" w14:textId="77777777" w:rsidR="00F827FA" w:rsidRDefault="00F827FA" w:rsidP="004E356B">
      <w:pPr>
        <w:rPr>
          <w:rFonts w:asciiTheme="minorHAnsi" w:hAnsiTheme="minorHAnsi" w:cstheme="minorHAnsi"/>
        </w:rPr>
      </w:pPr>
    </w:p>
    <w:p w14:paraId="66809844" w14:textId="77777777" w:rsidR="00F827FA" w:rsidRPr="00F827FA" w:rsidRDefault="00F827FA" w:rsidP="004E356B">
      <w:pPr>
        <w:rPr>
          <w:rFonts w:asciiTheme="minorHAnsi" w:hAnsiTheme="minorHAnsi" w:cstheme="minorHAnsi"/>
        </w:rPr>
      </w:pPr>
    </w:p>
    <w:p w14:paraId="76758D66" w14:textId="77777777" w:rsidR="005E01CF" w:rsidRPr="00226972" w:rsidRDefault="005E01CF" w:rsidP="005E01CF"/>
    <w:p w14:paraId="39F869E4" w14:textId="170699D1" w:rsidR="00C23CF8" w:rsidRPr="00A154AF" w:rsidRDefault="00C23CF8" w:rsidP="00C23CF8"/>
    <w:sectPr w:rsidR="00C23CF8" w:rsidRPr="00A154AF" w:rsidSect="005E01CF"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DF33" w14:textId="77777777" w:rsidR="00E97706" w:rsidRDefault="00E97706" w:rsidP="00F93B13">
      <w:pPr>
        <w:spacing w:after="0" w:line="240" w:lineRule="auto"/>
      </w:pPr>
      <w:r>
        <w:separator/>
      </w:r>
    </w:p>
  </w:endnote>
  <w:endnote w:type="continuationSeparator" w:id="0">
    <w:p w14:paraId="38784142" w14:textId="77777777" w:rsidR="00E97706" w:rsidRDefault="00E97706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2022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1715E" w14:textId="77777777" w:rsidR="005E01CF" w:rsidRDefault="005E01CF" w:rsidP="00964640">
        <w:pPr>
          <w:pStyle w:val="Footer"/>
          <w:framePr w:wrap="none" w:vAnchor="text" w:hAnchor="margin" w:xAlign="right" w:y="1"/>
          <w:rPr>
            <w:rStyle w:val="PageNumber"/>
          </w:rPr>
        </w:pPr>
        <w:r w:rsidRPr="005E01CF">
          <w:rPr>
            <w:rStyle w:val="PageNumber"/>
            <w:sz w:val="16"/>
            <w:szCs w:val="16"/>
          </w:rPr>
          <w:fldChar w:fldCharType="begin"/>
        </w:r>
        <w:r w:rsidRPr="005E01CF">
          <w:rPr>
            <w:rStyle w:val="PageNumber"/>
            <w:sz w:val="16"/>
            <w:szCs w:val="16"/>
          </w:rPr>
          <w:instrText xml:space="preserve"> PAGE </w:instrText>
        </w:r>
        <w:r w:rsidRPr="005E01CF">
          <w:rPr>
            <w:rStyle w:val="PageNumber"/>
            <w:sz w:val="16"/>
            <w:szCs w:val="16"/>
          </w:rPr>
          <w:fldChar w:fldCharType="separate"/>
        </w:r>
        <w:r w:rsidRPr="005E01CF">
          <w:rPr>
            <w:rStyle w:val="PageNumber"/>
            <w:noProof/>
            <w:sz w:val="16"/>
            <w:szCs w:val="16"/>
          </w:rPr>
          <w:t>3</w:t>
        </w:r>
        <w:r w:rsidRPr="005E01CF">
          <w:rPr>
            <w:rStyle w:val="PageNumber"/>
            <w:sz w:val="16"/>
            <w:szCs w:val="16"/>
          </w:rPr>
          <w:fldChar w:fldCharType="end"/>
        </w:r>
      </w:p>
    </w:sdtContent>
  </w:sdt>
  <w:p w14:paraId="72871B1B" w14:textId="148E4428" w:rsidR="00D068AA" w:rsidRPr="003702A0" w:rsidRDefault="00FC2DB3" w:rsidP="00F268C4">
    <w:pPr>
      <w:pStyle w:val="Footer"/>
      <w:tabs>
        <w:tab w:val="clear" w:pos="9360"/>
      </w:tabs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 w:rsidR="00F00080">
      <w:rPr>
        <w:sz w:val="16"/>
        <w:szCs w:val="16"/>
      </w:rPr>
      <w:t>SEND Transition Passport</w:t>
    </w:r>
    <w:r w:rsidRPr="00047D2C">
      <w:rPr>
        <w:sz w:val="16"/>
        <w:szCs w:val="16"/>
      </w:rPr>
      <w:t xml:space="preserve"> </w:t>
    </w:r>
    <w:r w:rsidR="00F00080">
      <w:rPr>
        <w:sz w:val="16"/>
        <w:szCs w:val="16"/>
      </w:rPr>
      <w:t>V1</w:t>
    </w:r>
    <w:r>
      <w:rPr>
        <w:sz w:val="16"/>
        <w:szCs w:val="16"/>
      </w:rPr>
      <w:t xml:space="preserve"> </w:t>
    </w:r>
    <w:r w:rsidR="00F00080">
      <w:rPr>
        <w:sz w:val="16"/>
        <w:szCs w:val="16"/>
      </w:rPr>
      <w:t xml:space="preserve">June 2022 </w:t>
    </w:r>
    <w:r>
      <w:rPr>
        <w:sz w:val="16"/>
        <w:szCs w:val="16"/>
      </w:rPr>
      <w:t xml:space="preserve">| </w:t>
    </w:r>
    <w:r w:rsidR="00EA02EA">
      <w:rPr>
        <w:sz w:val="16"/>
        <w:szCs w:val="16"/>
      </w:rPr>
      <w:t>R</w:t>
    </w:r>
    <w:r w:rsidR="00F00080">
      <w:rPr>
        <w:sz w:val="16"/>
        <w:szCs w:val="16"/>
      </w:rPr>
      <w:t>G</w:t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 w:rsidR="005E01C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D696" w14:textId="77777777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FC2DB3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67A9079D" w14:textId="77777777" w:rsidR="002001EA" w:rsidRPr="0029602A" w:rsidRDefault="00FC2DB3" w:rsidP="003702A0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B3F0" w14:textId="77777777" w:rsidR="00E97706" w:rsidRDefault="00E97706" w:rsidP="00F93B13">
      <w:pPr>
        <w:spacing w:after="0" w:line="240" w:lineRule="auto"/>
      </w:pPr>
      <w:r>
        <w:separator/>
      </w:r>
    </w:p>
  </w:footnote>
  <w:footnote w:type="continuationSeparator" w:id="0">
    <w:p w14:paraId="30D01B3E" w14:textId="77777777" w:rsidR="00E97706" w:rsidRDefault="00E97706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091" w14:textId="328BC7C4" w:rsidR="00267CB6" w:rsidRDefault="00E97706" w:rsidP="00267CB6">
    <w:pPr>
      <w:pStyle w:val="Header"/>
    </w:pPr>
  </w:p>
  <w:p w14:paraId="377B6972" w14:textId="77777777" w:rsidR="00F00080" w:rsidRDefault="00F00080" w:rsidP="0026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7EDA"/>
    <w:multiLevelType w:val="hybridMultilevel"/>
    <w:tmpl w:val="6DE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6FC28AA"/>
    <w:multiLevelType w:val="hybridMultilevel"/>
    <w:tmpl w:val="6060C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C031B"/>
    <w:multiLevelType w:val="hybridMultilevel"/>
    <w:tmpl w:val="9E5809A6"/>
    <w:lvl w:ilvl="0" w:tplc="BEC8A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46CD"/>
    <w:multiLevelType w:val="hybridMultilevel"/>
    <w:tmpl w:val="B2200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A8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E5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2E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8E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E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CD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8E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40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117B96"/>
    <w:multiLevelType w:val="hybridMultilevel"/>
    <w:tmpl w:val="FA1241B4"/>
    <w:lvl w:ilvl="0" w:tplc="CADC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4AEC"/>
    <w:multiLevelType w:val="hybridMultilevel"/>
    <w:tmpl w:val="0310E464"/>
    <w:lvl w:ilvl="0" w:tplc="CADC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F21"/>
    <w:multiLevelType w:val="hybridMultilevel"/>
    <w:tmpl w:val="F1E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43FC"/>
    <w:multiLevelType w:val="hybridMultilevel"/>
    <w:tmpl w:val="ADDE9130"/>
    <w:lvl w:ilvl="0" w:tplc="84AC3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A8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E5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2E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8E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E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CD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8E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40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CF6763"/>
    <w:multiLevelType w:val="hybridMultilevel"/>
    <w:tmpl w:val="29088FB6"/>
    <w:lvl w:ilvl="0" w:tplc="CADC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BAE4BA5"/>
    <w:multiLevelType w:val="hybridMultilevel"/>
    <w:tmpl w:val="19A2C072"/>
    <w:lvl w:ilvl="0" w:tplc="663CA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3F81"/>
    <w:multiLevelType w:val="hybridMultilevel"/>
    <w:tmpl w:val="E9B4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4F5A"/>
    <w:multiLevelType w:val="hybridMultilevel"/>
    <w:tmpl w:val="CDA25B94"/>
    <w:lvl w:ilvl="0" w:tplc="A8845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2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6E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46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8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8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C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98C5DA6"/>
    <w:multiLevelType w:val="hybridMultilevel"/>
    <w:tmpl w:val="CE82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542"/>
    <w:multiLevelType w:val="hybridMultilevel"/>
    <w:tmpl w:val="5F48A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49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E4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5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C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E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0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A0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E744CB"/>
    <w:multiLevelType w:val="hybridMultilevel"/>
    <w:tmpl w:val="B9A47E16"/>
    <w:lvl w:ilvl="0" w:tplc="CADC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54836"/>
    <w:multiLevelType w:val="hybridMultilevel"/>
    <w:tmpl w:val="8346810E"/>
    <w:lvl w:ilvl="0" w:tplc="CADC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C2E22"/>
    <w:multiLevelType w:val="hybridMultilevel"/>
    <w:tmpl w:val="F5ECF468"/>
    <w:lvl w:ilvl="0" w:tplc="C5560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49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C4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E4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5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C9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E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0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A0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96327F"/>
    <w:multiLevelType w:val="hybridMultilevel"/>
    <w:tmpl w:val="D164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9978">
    <w:abstractNumId w:val="9"/>
  </w:num>
  <w:num w:numId="2" w16cid:durableId="287467570">
    <w:abstractNumId w:val="7"/>
  </w:num>
  <w:num w:numId="3" w16cid:durableId="1101996681">
    <w:abstractNumId w:val="6"/>
  </w:num>
  <w:num w:numId="4" w16cid:durableId="1476752824">
    <w:abstractNumId w:val="5"/>
  </w:num>
  <w:num w:numId="5" w16cid:durableId="246233026">
    <w:abstractNumId w:val="4"/>
  </w:num>
  <w:num w:numId="6" w16cid:durableId="1246304072">
    <w:abstractNumId w:val="8"/>
  </w:num>
  <w:num w:numId="7" w16cid:durableId="437063184">
    <w:abstractNumId w:val="3"/>
  </w:num>
  <w:num w:numId="8" w16cid:durableId="1260335151">
    <w:abstractNumId w:val="2"/>
  </w:num>
  <w:num w:numId="9" w16cid:durableId="196309390">
    <w:abstractNumId w:val="1"/>
  </w:num>
  <w:num w:numId="10" w16cid:durableId="838347917">
    <w:abstractNumId w:val="0"/>
  </w:num>
  <w:num w:numId="11" w16cid:durableId="574433427">
    <w:abstractNumId w:val="30"/>
  </w:num>
  <w:num w:numId="12" w16cid:durableId="2128039294">
    <w:abstractNumId w:val="29"/>
  </w:num>
  <w:num w:numId="13" w16cid:durableId="1515345316">
    <w:abstractNumId w:val="15"/>
  </w:num>
  <w:num w:numId="14" w16cid:durableId="1790515864">
    <w:abstractNumId w:val="11"/>
  </w:num>
  <w:num w:numId="15" w16cid:durableId="1354726389">
    <w:abstractNumId w:val="25"/>
  </w:num>
  <w:num w:numId="16" w16cid:durableId="497775159">
    <w:abstractNumId w:val="21"/>
  </w:num>
  <w:num w:numId="17" w16cid:durableId="1157696622">
    <w:abstractNumId w:val="24"/>
  </w:num>
  <w:num w:numId="18" w16cid:durableId="1528132153">
    <w:abstractNumId w:val="19"/>
  </w:num>
  <w:num w:numId="19" w16cid:durableId="671102806">
    <w:abstractNumId w:val="14"/>
  </w:num>
  <w:num w:numId="20" w16cid:durableId="21324339">
    <w:abstractNumId w:val="32"/>
  </w:num>
  <w:num w:numId="21" w16cid:durableId="758405684">
    <w:abstractNumId w:val="27"/>
  </w:num>
  <w:num w:numId="22" w16cid:durableId="1479111728">
    <w:abstractNumId w:val="31"/>
  </w:num>
  <w:num w:numId="23" w16cid:durableId="418329589">
    <w:abstractNumId w:val="28"/>
  </w:num>
  <w:num w:numId="24" w16cid:durableId="272324988">
    <w:abstractNumId w:val="33"/>
  </w:num>
  <w:num w:numId="25" w16cid:durableId="1312254616">
    <w:abstractNumId w:val="20"/>
  </w:num>
  <w:num w:numId="26" w16cid:durableId="30693391">
    <w:abstractNumId w:val="17"/>
  </w:num>
  <w:num w:numId="27" w16cid:durableId="982586192">
    <w:abstractNumId w:val="16"/>
  </w:num>
  <w:num w:numId="28" w16cid:durableId="32538216">
    <w:abstractNumId w:val="26"/>
  </w:num>
  <w:num w:numId="29" w16cid:durableId="1960066262">
    <w:abstractNumId w:val="10"/>
  </w:num>
  <w:num w:numId="30" w16cid:durableId="99179213">
    <w:abstractNumId w:val="23"/>
  </w:num>
  <w:num w:numId="31" w16cid:durableId="1311598405">
    <w:abstractNumId w:val="18"/>
  </w:num>
  <w:num w:numId="32" w16cid:durableId="2085683202">
    <w:abstractNumId w:val="12"/>
  </w:num>
  <w:num w:numId="33" w16cid:durableId="513346815">
    <w:abstractNumId w:val="22"/>
  </w:num>
  <w:num w:numId="34" w16cid:durableId="1412040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D9"/>
    <w:rsid w:val="00034E0E"/>
    <w:rsid w:val="000818C5"/>
    <w:rsid w:val="000C137B"/>
    <w:rsid w:val="000E3946"/>
    <w:rsid w:val="000E5AA9"/>
    <w:rsid w:val="000F0542"/>
    <w:rsid w:val="000F4747"/>
    <w:rsid w:val="0010442A"/>
    <w:rsid w:val="001107D9"/>
    <w:rsid w:val="00110CBF"/>
    <w:rsid w:val="00111B26"/>
    <w:rsid w:val="00135D6B"/>
    <w:rsid w:val="00170C92"/>
    <w:rsid w:val="00176846"/>
    <w:rsid w:val="00176B23"/>
    <w:rsid w:val="001774D3"/>
    <w:rsid w:val="001D4487"/>
    <w:rsid w:val="001F3410"/>
    <w:rsid w:val="002001EA"/>
    <w:rsid w:val="00206FE2"/>
    <w:rsid w:val="00226972"/>
    <w:rsid w:val="002325EF"/>
    <w:rsid w:val="00256E4C"/>
    <w:rsid w:val="00267245"/>
    <w:rsid w:val="0029602A"/>
    <w:rsid w:val="00296269"/>
    <w:rsid w:val="002A12BE"/>
    <w:rsid w:val="002A2ADA"/>
    <w:rsid w:val="002E5459"/>
    <w:rsid w:val="002E7967"/>
    <w:rsid w:val="0031164B"/>
    <w:rsid w:val="003303B6"/>
    <w:rsid w:val="003702A1"/>
    <w:rsid w:val="00381FAB"/>
    <w:rsid w:val="00392BD6"/>
    <w:rsid w:val="00395656"/>
    <w:rsid w:val="0041619F"/>
    <w:rsid w:val="00437C71"/>
    <w:rsid w:val="00456E74"/>
    <w:rsid w:val="004623FD"/>
    <w:rsid w:val="004647CC"/>
    <w:rsid w:val="004649DA"/>
    <w:rsid w:val="00480306"/>
    <w:rsid w:val="00484B2D"/>
    <w:rsid w:val="00492034"/>
    <w:rsid w:val="00493A6D"/>
    <w:rsid w:val="004954EF"/>
    <w:rsid w:val="004C2F44"/>
    <w:rsid w:val="004D5FC7"/>
    <w:rsid w:val="004E2C29"/>
    <w:rsid w:val="004E356B"/>
    <w:rsid w:val="00511BC7"/>
    <w:rsid w:val="00522060"/>
    <w:rsid w:val="00531C98"/>
    <w:rsid w:val="00532570"/>
    <w:rsid w:val="00546500"/>
    <w:rsid w:val="00571F5F"/>
    <w:rsid w:val="005774CC"/>
    <w:rsid w:val="0059380F"/>
    <w:rsid w:val="005A7860"/>
    <w:rsid w:val="005D0331"/>
    <w:rsid w:val="005E01CF"/>
    <w:rsid w:val="005F0D7E"/>
    <w:rsid w:val="00606B7A"/>
    <w:rsid w:val="00612D74"/>
    <w:rsid w:val="00634FD8"/>
    <w:rsid w:val="0064039D"/>
    <w:rsid w:val="00644D9E"/>
    <w:rsid w:val="00673556"/>
    <w:rsid w:val="00681363"/>
    <w:rsid w:val="006853B3"/>
    <w:rsid w:val="006A3D56"/>
    <w:rsid w:val="006E5AEC"/>
    <w:rsid w:val="00700765"/>
    <w:rsid w:val="00700B51"/>
    <w:rsid w:val="007077DC"/>
    <w:rsid w:val="007367C7"/>
    <w:rsid w:val="00736E8E"/>
    <w:rsid w:val="00742959"/>
    <w:rsid w:val="00747236"/>
    <w:rsid w:val="007520C5"/>
    <w:rsid w:val="007742C5"/>
    <w:rsid w:val="007D1524"/>
    <w:rsid w:val="007E1B36"/>
    <w:rsid w:val="007F2344"/>
    <w:rsid w:val="008123A3"/>
    <w:rsid w:val="0084729D"/>
    <w:rsid w:val="00852C2B"/>
    <w:rsid w:val="008602D4"/>
    <w:rsid w:val="00864FF5"/>
    <w:rsid w:val="00873D9A"/>
    <w:rsid w:val="00874BCA"/>
    <w:rsid w:val="00886A2F"/>
    <w:rsid w:val="00891A09"/>
    <w:rsid w:val="00897071"/>
    <w:rsid w:val="008A2382"/>
    <w:rsid w:val="008A6499"/>
    <w:rsid w:val="008B0014"/>
    <w:rsid w:val="008D274A"/>
    <w:rsid w:val="008D5AEE"/>
    <w:rsid w:val="00906B77"/>
    <w:rsid w:val="009141DB"/>
    <w:rsid w:val="009169D9"/>
    <w:rsid w:val="00931394"/>
    <w:rsid w:val="00983397"/>
    <w:rsid w:val="009846FF"/>
    <w:rsid w:val="009B6345"/>
    <w:rsid w:val="009C0A9E"/>
    <w:rsid w:val="009C33BD"/>
    <w:rsid w:val="009C3774"/>
    <w:rsid w:val="009C6FC3"/>
    <w:rsid w:val="009E3373"/>
    <w:rsid w:val="009F32D5"/>
    <w:rsid w:val="00A051E7"/>
    <w:rsid w:val="00A131E4"/>
    <w:rsid w:val="00A1368F"/>
    <w:rsid w:val="00A154AF"/>
    <w:rsid w:val="00A2431A"/>
    <w:rsid w:val="00A3333D"/>
    <w:rsid w:val="00A67C8D"/>
    <w:rsid w:val="00AC09FA"/>
    <w:rsid w:val="00AD4C9C"/>
    <w:rsid w:val="00B10CEC"/>
    <w:rsid w:val="00B220B8"/>
    <w:rsid w:val="00B22675"/>
    <w:rsid w:val="00B33964"/>
    <w:rsid w:val="00B517BB"/>
    <w:rsid w:val="00B70F08"/>
    <w:rsid w:val="00B713A6"/>
    <w:rsid w:val="00B840CC"/>
    <w:rsid w:val="00B96A05"/>
    <w:rsid w:val="00BA06B9"/>
    <w:rsid w:val="00BF3E83"/>
    <w:rsid w:val="00C23CF8"/>
    <w:rsid w:val="00C323F8"/>
    <w:rsid w:val="00C34945"/>
    <w:rsid w:val="00C439D3"/>
    <w:rsid w:val="00CB49AB"/>
    <w:rsid w:val="00D00250"/>
    <w:rsid w:val="00D2610D"/>
    <w:rsid w:val="00D30FC3"/>
    <w:rsid w:val="00D44C30"/>
    <w:rsid w:val="00D54C6D"/>
    <w:rsid w:val="00D96DA6"/>
    <w:rsid w:val="00DC5B6B"/>
    <w:rsid w:val="00DC68AB"/>
    <w:rsid w:val="00DF09FB"/>
    <w:rsid w:val="00DF163A"/>
    <w:rsid w:val="00DF3ECD"/>
    <w:rsid w:val="00DF6A00"/>
    <w:rsid w:val="00E20E29"/>
    <w:rsid w:val="00E27EC0"/>
    <w:rsid w:val="00E97706"/>
    <w:rsid w:val="00EA02EA"/>
    <w:rsid w:val="00EB18A8"/>
    <w:rsid w:val="00EB3891"/>
    <w:rsid w:val="00EC2124"/>
    <w:rsid w:val="00EC3F3C"/>
    <w:rsid w:val="00ED6BBB"/>
    <w:rsid w:val="00EF4060"/>
    <w:rsid w:val="00F00080"/>
    <w:rsid w:val="00F00706"/>
    <w:rsid w:val="00F00A13"/>
    <w:rsid w:val="00F21F22"/>
    <w:rsid w:val="00F3168A"/>
    <w:rsid w:val="00F364DA"/>
    <w:rsid w:val="00F72A72"/>
    <w:rsid w:val="00F827FA"/>
    <w:rsid w:val="00F90ECF"/>
    <w:rsid w:val="00F915C6"/>
    <w:rsid w:val="00F92457"/>
    <w:rsid w:val="00F93B13"/>
    <w:rsid w:val="00FC2DB3"/>
    <w:rsid w:val="00FD1C25"/>
    <w:rsid w:val="2205293C"/>
    <w:rsid w:val="584E07C0"/>
    <w:rsid w:val="5DF6B6A4"/>
    <w:rsid w:val="62F8CC5A"/>
    <w:rsid w:val="7C40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E7B1E"/>
  <w15:chartTrackingRefBased/>
  <w15:docId w15:val="{706D27F3-DCA2-4A9B-AFD4-C691B17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606B7A"/>
    <w:pPr>
      <w:ind w:left="720"/>
      <w:contextualSpacing/>
    </w:pPr>
  </w:style>
  <w:style w:type="table" w:styleId="TableGrid">
    <w:name w:val="Table Grid"/>
    <w:basedOn w:val="TableNormal"/>
    <w:uiPriority w:val="3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character" w:styleId="Hyperlink">
    <w:name w:val="Hyperlink"/>
    <w:basedOn w:val="DefaultParagraphFont"/>
    <w:uiPriority w:val="99"/>
    <w:unhideWhenUsed/>
    <w:rsid w:val="005E01C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01CF"/>
    <w:pPr>
      <w:spacing w:after="100"/>
      <w:ind w:left="22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E01CF"/>
    <w:pPr>
      <w:spacing w:after="100"/>
      <w:ind w:left="440"/>
    </w:pPr>
  </w:style>
  <w:style w:type="paragraph" w:customStyle="1" w:styleId="Default">
    <w:name w:val="Default"/>
    <w:rsid w:val="00916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827FA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F8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FA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FA"/>
    <w:rPr>
      <w:rFonts w:ascii="Calibri" w:hAnsi="Calibri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06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B389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891"/>
    <w:pPr>
      <w:spacing w:after="0" w:line="240" w:lineRule="auto"/>
    </w:pPr>
    <w:rPr>
      <w:rFonts w:eastAsiaTheme="minorEastAsia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D261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maim\Downloads\BFfC%20Board%20Report%20template%202021.docx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DABD-6318-4137-AA55-485E14E66B02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2.xml><?xml version="1.0" encoding="utf-8"?>
<ds:datastoreItem xmlns:ds="http://schemas.openxmlformats.org/officeDocument/2006/customXml" ds:itemID="{0052E4CC-3BB0-4130-9E67-2B926C3D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0F2C2-7C69-46BF-B0F6-F6D56601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93918-E545-E947-B138-919971D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C:\Users\Trimaim\Downloads\BFfC Board Report template 2021.docx (4).dotx</Template>
  <TotalTime>3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Trimmer, Aimee</dc:creator>
  <cp:keywords/>
  <dc:description/>
  <cp:lastModifiedBy>Fortgang, Helen</cp:lastModifiedBy>
  <cp:revision>4</cp:revision>
  <dcterms:created xsi:type="dcterms:W3CDTF">2022-06-10T09:30:00Z</dcterms:created>
  <dcterms:modified xsi:type="dcterms:W3CDTF">2022-06-10T09:35:00Z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0x010100C4D8D523FDC9544D9BA7021C20530C3E</vt:lpwstr>
  </property>
  <property fmtid="{D5CDD505-2E9C-101B-9397-08002B2CF9AE}" pid="3" name="MediaServiceImageTags">
    <vt:lpwstr/>
  </property>
</Properties>
</file>