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8828" w14:textId="1679093A" w:rsidR="00D068AA" w:rsidRDefault="0093536F" w:rsidP="00D068AA">
      <w:pPr>
        <w:spacing w:after="0" w:line="204" w:lineRule="auto"/>
        <w:rPr>
          <w:rFonts w:ascii="IBM Plex Sans" w:hAnsi="IBM Plex Sans"/>
          <w:b/>
          <w:sz w:val="96"/>
          <w:szCs w:val="96"/>
        </w:rPr>
      </w:pPr>
      <w:r>
        <w:rPr>
          <w:rFonts w:ascii="IBM Plex Sans" w:hAnsi="IBM Plex San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170EDEF3" wp14:editId="4BF5CE2E">
            <wp:simplePos x="0" y="0"/>
            <wp:positionH relativeFrom="column">
              <wp:posOffset>-12700</wp:posOffset>
            </wp:positionH>
            <wp:positionV relativeFrom="paragraph">
              <wp:posOffset>-254000</wp:posOffset>
            </wp:positionV>
            <wp:extent cx="6165850" cy="23451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new_2503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347" cy="239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6C">
        <w:rPr>
          <w:rFonts w:ascii="IBM Plex Sans" w:hAnsi="IBM Plex Sans"/>
          <w:b/>
          <w:sz w:val="96"/>
          <w:szCs w:val="96"/>
        </w:rPr>
        <w:tab/>
      </w:r>
    </w:p>
    <w:p w14:paraId="3ADB4697" w14:textId="38E0786F" w:rsidR="00D068AA" w:rsidRPr="00F90ECF" w:rsidRDefault="00D068AA" w:rsidP="00D068AA">
      <w:pPr>
        <w:spacing w:after="0" w:line="204" w:lineRule="auto"/>
        <w:rPr>
          <w:rFonts w:ascii="IBM Plex Sans" w:hAnsi="IBM Plex Sans"/>
          <w:b/>
          <w:sz w:val="160"/>
          <w:szCs w:val="96"/>
        </w:rPr>
      </w:pPr>
    </w:p>
    <w:p w14:paraId="092FE374" w14:textId="4DCB4046" w:rsidR="00D068AA" w:rsidRPr="00226972" w:rsidRDefault="00D068AA" w:rsidP="00D068AA">
      <w:pPr>
        <w:spacing w:after="0" w:line="192" w:lineRule="auto"/>
        <w:ind w:left="142"/>
        <w:rPr>
          <w:rFonts w:ascii="IBM Plex Sans" w:hAnsi="IBM Plex Sans"/>
          <w:b/>
          <w:sz w:val="120"/>
          <w:szCs w:val="120"/>
        </w:rPr>
      </w:pPr>
    </w:p>
    <w:p w14:paraId="320384B9" w14:textId="64F51E97" w:rsidR="0093536F" w:rsidRPr="00445148" w:rsidRDefault="0093536F" w:rsidP="00445148">
      <w:pPr>
        <w:rPr>
          <w:rFonts w:asciiTheme="minorHAnsi" w:hAnsiTheme="minorHAnsi" w:cstheme="minorHAnsi"/>
          <w:b/>
          <w:sz w:val="24"/>
          <w:szCs w:val="24"/>
        </w:rPr>
      </w:pPr>
      <w:r w:rsidRPr="00445148">
        <w:rPr>
          <w:rFonts w:asciiTheme="minorHAnsi" w:hAnsiTheme="minorHAnsi" w:cstheme="minorHAnsi"/>
          <w:b/>
          <w:sz w:val="24"/>
          <w:szCs w:val="24"/>
        </w:rPr>
        <w:t xml:space="preserve">Reading Care Leaver Ambassador </w:t>
      </w:r>
      <w:r w:rsidR="00F6054F" w:rsidRPr="00445148">
        <w:rPr>
          <w:rFonts w:asciiTheme="minorHAnsi" w:hAnsiTheme="minorHAnsi" w:cstheme="minorHAnsi"/>
          <w:b/>
          <w:sz w:val="24"/>
          <w:szCs w:val="24"/>
        </w:rPr>
        <w:t>Job Description</w:t>
      </w:r>
    </w:p>
    <w:p w14:paraId="0745981A" w14:textId="49BFFD84" w:rsidR="008F4DEF" w:rsidRDefault="007F0AEE" w:rsidP="008F4DEF">
      <w:pPr>
        <w:rPr>
          <w:color w:val="000000"/>
          <w:sz w:val="24"/>
          <w:szCs w:val="24"/>
          <w:shd w:val="clear" w:color="auto" w:fill="FFFFFF"/>
        </w:rPr>
      </w:pPr>
      <w:r w:rsidRPr="00445148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Introduction</w:t>
      </w:r>
      <w:r w:rsidRPr="004451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8F4DEF">
        <w:rPr>
          <w:color w:val="000000"/>
          <w:sz w:val="24"/>
          <w:szCs w:val="24"/>
          <w:shd w:val="clear" w:color="auto" w:fill="FFFFFF"/>
        </w:rPr>
        <w:t xml:space="preserve">We want you to be proud of being a Reading Care Leaver and share your experience to support change, influence and develop our services to help you and other children and young people in care </w:t>
      </w:r>
      <w:r w:rsidR="008F4DEF" w:rsidRPr="008F4DEF">
        <w:rPr>
          <w:bCs/>
          <w:color w:val="000000"/>
          <w:sz w:val="24"/>
          <w:szCs w:val="24"/>
          <w:shd w:val="clear" w:color="auto" w:fill="FFFFFF"/>
        </w:rPr>
        <w:t>and other Care leavers</w:t>
      </w:r>
      <w:r w:rsidR="008F4DEF">
        <w:rPr>
          <w:bCs/>
          <w:color w:val="000000"/>
          <w:sz w:val="24"/>
          <w:szCs w:val="24"/>
          <w:shd w:val="clear" w:color="auto" w:fill="FFFFFF"/>
        </w:rPr>
        <w:t>.</w:t>
      </w:r>
      <w:r w:rsidR="008F4DEF">
        <w:rPr>
          <w:color w:val="000000"/>
          <w:sz w:val="24"/>
          <w:szCs w:val="24"/>
          <w:shd w:val="clear" w:color="auto" w:fill="FFFFFF"/>
        </w:rPr>
        <w:t xml:space="preserve"> Your voice is a powerful one that will help create a positive change </w:t>
      </w:r>
      <w:r w:rsidR="008F4DEF" w:rsidRPr="008F4DEF">
        <w:rPr>
          <w:bCs/>
          <w:color w:val="000000"/>
          <w:sz w:val="24"/>
          <w:szCs w:val="24"/>
          <w:shd w:val="clear" w:color="auto" w:fill="FFFFFF"/>
        </w:rPr>
        <w:t xml:space="preserve">in how Brighter Futures for Children through listening to you is committed for all children in care to have positive experiences and outcomes.  </w:t>
      </w:r>
      <w:r w:rsidR="008F4DEF" w:rsidRPr="008F4DEF">
        <w:rPr>
          <w:bCs/>
          <w:color w:val="000000"/>
          <w:sz w:val="24"/>
          <w:szCs w:val="24"/>
          <w:shd w:val="clear" w:color="auto" w:fill="FFFFFF"/>
        </w:rPr>
        <w:t>Therefore,</w:t>
      </w:r>
      <w:r w:rsidR="008F4DEF" w:rsidRPr="008F4D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F4DEF" w:rsidRPr="008F4DEF">
        <w:rPr>
          <w:color w:val="000000"/>
          <w:sz w:val="24"/>
          <w:szCs w:val="24"/>
          <w:shd w:val="clear" w:color="auto" w:fill="FFFFFF"/>
        </w:rPr>
        <w:t>we hav</w:t>
      </w:r>
      <w:bookmarkStart w:id="0" w:name="_GoBack"/>
      <w:bookmarkEnd w:id="0"/>
      <w:r w:rsidR="008F4DEF" w:rsidRPr="008F4DEF">
        <w:rPr>
          <w:color w:val="000000"/>
          <w:sz w:val="24"/>
          <w:szCs w:val="24"/>
          <w:shd w:val="clear" w:color="auto" w:fill="FFFFFF"/>
        </w:rPr>
        <w:t>e created this role for those that care</w:t>
      </w:r>
      <w:r w:rsidR="008F4DEF">
        <w:rPr>
          <w:color w:val="000000"/>
          <w:sz w:val="24"/>
          <w:szCs w:val="24"/>
          <w:shd w:val="clear" w:color="auto" w:fill="FFFFFF"/>
        </w:rPr>
        <w:t xml:space="preserve"> to make a difference. </w:t>
      </w:r>
    </w:p>
    <w:p w14:paraId="2BF50BED" w14:textId="704943AA" w:rsidR="00F6054F" w:rsidRPr="00445148" w:rsidRDefault="00F6054F" w:rsidP="0044514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4514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Role Description</w:t>
      </w:r>
      <w:r w:rsidRPr="0044514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 w:rsidR="00445148" w:rsidRPr="0044514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You will be part of a team of dynamic Reading Care Leavers and </w:t>
      </w:r>
      <w:r w:rsidRPr="00445148">
        <w:rPr>
          <w:rFonts w:asciiTheme="minorHAnsi" w:hAnsiTheme="minorHAnsi" w:cstheme="minorHAnsi"/>
          <w:sz w:val="24"/>
          <w:szCs w:val="24"/>
          <w:shd w:val="clear" w:color="auto" w:fill="FFFFFF"/>
        </w:rPr>
        <w:t>as a</w:t>
      </w:r>
      <w:r w:rsidR="00445148" w:rsidRPr="00445148">
        <w:rPr>
          <w:rFonts w:asciiTheme="minorHAnsi" w:hAnsiTheme="minorHAnsi" w:cstheme="minorHAnsi"/>
          <w:sz w:val="24"/>
          <w:szCs w:val="24"/>
          <w:shd w:val="clear" w:color="auto" w:fill="FFFFFF"/>
        </w:rPr>
        <w:t>n Amb</w:t>
      </w:r>
      <w:r w:rsidRPr="00445148">
        <w:rPr>
          <w:rFonts w:asciiTheme="minorHAnsi" w:hAnsiTheme="minorHAnsi" w:cstheme="minorHAnsi"/>
          <w:sz w:val="24"/>
          <w:szCs w:val="24"/>
          <w:shd w:val="clear" w:color="auto" w:fill="FFFFFF"/>
        </w:rPr>
        <w:t>assador you will:</w:t>
      </w:r>
    </w:p>
    <w:p w14:paraId="32E23B6C" w14:textId="40DDC765" w:rsidR="00F6054F" w:rsidRPr="00A33A84" w:rsidRDefault="00B94B05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Participate in</w:t>
      </w:r>
      <w:r w:rsidR="00F6054F"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monthly meeting, on</w:t>
      </w: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line </w:t>
      </w:r>
      <w:r w:rsidR="00F6054F"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or face to face.</w:t>
      </w:r>
    </w:p>
    <w:p w14:paraId="61B27510" w14:textId="1C844FB6" w:rsidR="00B94B05" w:rsidRPr="00A33A84" w:rsidRDefault="00B94B05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Join discussion on certain topics, share experience, opinions and </w:t>
      </w:r>
      <w:r w:rsidR="00445148"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support change.</w:t>
      </w:r>
    </w:p>
    <w:p w14:paraId="1AF2B6F0" w14:textId="469F9260" w:rsidR="00445148" w:rsidRDefault="00445148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Be involved in projects improving the care system</w:t>
      </w:r>
    </w:p>
    <w:p w14:paraId="72BF413E" w14:textId="129E7B83" w:rsidR="00496F15" w:rsidRPr="00A33A84" w:rsidRDefault="00496F15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Attend Corporate Parenting panel as and when required.</w:t>
      </w:r>
    </w:p>
    <w:p w14:paraId="5783E6EE" w14:textId="620C95DD" w:rsidR="00445148" w:rsidRPr="00A33A84" w:rsidRDefault="00445148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Be part of a young person panel for interviews</w:t>
      </w:r>
    </w:p>
    <w:p w14:paraId="10F0A031" w14:textId="567B57EF" w:rsidR="00445148" w:rsidRPr="00A33A84" w:rsidRDefault="00445148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Consult with others in care to form a voice</w:t>
      </w:r>
    </w:p>
    <w:p w14:paraId="54E95E17" w14:textId="7DBCAE53" w:rsidR="00A33A84" w:rsidRPr="00A33A84" w:rsidRDefault="00A33A84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Be the voice of Reading Care Leavers at national events</w:t>
      </w:r>
    </w:p>
    <w:p w14:paraId="2E1269F6" w14:textId="2402A9C1" w:rsidR="00445148" w:rsidRPr="00A33A84" w:rsidRDefault="00445148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Advise </w:t>
      </w:r>
      <w:r w:rsidR="00A33A84"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senior managers and Directors at Brighter Futures for Children.</w:t>
      </w: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206B833B" w14:textId="4A78A24F" w:rsidR="00445148" w:rsidRPr="00A33A84" w:rsidRDefault="00445148" w:rsidP="00A33A8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Be creative and inspirational and not afraid to do different. </w:t>
      </w:r>
    </w:p>
    <w:p w14:paraId="45D4F3F0" w14:textId="4B335F7E" w:rsidR="00A33A84" w:rsidRDefault="00A33A84" w:rsidP="0044514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Skills –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Being a Care Leaver will be your greatest skill! It will help to be organised and passionate as well as assertive and being able to express yourself. </w:t>
      </w:r>
    </w:p>
    <w:p w14:paraId="6E4AA94F" w14:textId="3F36DB31" w:rsidR="00606B7A" w:rsidRPr="00496F15" w:rsidRDefault="00496F15" w:rsidP="00D068AA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96F15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A52E8B" wp14:editId="7721B358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6337300" cy="13652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F4BA" w14:textId="187FD43E" w:rsidR="00496F15" w:rsidRDefault="00496F15">
                            <w:r>
                              <w:t>I would like to become a Reading Care Leaver Ambassador because: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52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3pt;width:499pt;height:10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20JA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">
                <v:textbox>
                  <w:txbxContent>
                    <w:p w14:paraId="7A4BF4BA" w14:textId="187FD43E" w:rsidR="00496F15" w:rsidRDefault="00496F15">
                      <w:r>
                        <w:t>I would like to become a Reading Care Leaver Ambassador because: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A84" w:rsidRPr="00A33A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What you will get</w:t>
      </w:r>
      <w:r w:rsid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-A chance to make a difference to you and others in care. Creditability and recognition for being the voice of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Reading Care Leavers</w:t>
      </w:r>
      <w:r w:rsid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Payment in v</w:t>
      </w:r>
      <w:r w:rsidR="00A33A84">
        <w:rPr>
          <w:rFonts w:asciiTheme="minorHAnsi" w:hAnsiTheme="minorHAnsi" w:cstheme="minorHAnsi"/>
          <w:sz w:val="24"/>
          <w:szCs w:val="24"/>
          <w:shd w:val="clear" w:color="auto" w:fill="FFFFFF"/>
        </w:rPr>
        <w:t>ouchers for certain tasks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This role will enhance your CV which will support job/college/university applications. </w:t>
      </w:r>
    </w:p>
    <w:sectPr w:rsidR="00606B7A" w:rsidRPr="00496F15" w:rsidSect="009E65DA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4431" w14:textId="77777777" w:rsidR="00411E85" w:rsidRDefault="00411E85" w:rsidP="00F93B13">
      <w:pPr>
        <w:spacing w:after="0" w:line="240" w:lineRule="auto"/>
      </w:pPr>
      <w:r>
        <w:separator/>
      </w:r>
    </w:p>
  </w:endnote>
  <w:endnote w:type="continuationSeparator" w:id="0">
    <w:p w14:paraId="59EA3E32" w14:textId="77777777" w:rsidR="00411E85" w:rsidRDefault="00411E85" w:rsidP="00F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BM Plex Sans">
    <w:altName w:val="Corbel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9566" w14:textId="7CBFE4F5" w:rsidR="00D068AA" w:rsidRPr="003702A0" w:rsidRDefault="00327A22" w:rsidP="00F268C4">
    <w:pPr>
      <w:pStyle w:val="Footer"/>
      <w:tabs>
        <w:tab w:val="clear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B3506B" w:rsidRPr="00B3506B">
      <w:rPr>
        <w:sz w:val="16"/>
        <w:szCs w:val="16"/>
      </w:rPr>
      <w:fldChar w:fldCharType="begin"/>
    </w:r>
    <w:r w:rsidR="00B3506B" w:rsidRPr="00B3506B">
      <w:rPr>
        <w:sz w:val="16"/>
        <w:szCs w:val="16"/>
      </w:rPr>
      <w:instrText xml:space="preserve"> PAGE   \* MERGEFORMAT </w:instrText>
    </w:r>
    <w:r w:rsidR="00B3506B" w:rsidRPr="00B3506B">
      <w:rPr>
        <w:sz w:val="16"/>
        <w:szCs w:val="16"/>
      </w:rPr>
      <w:fldChar w:fldCharType="separate"/>
    </w:r>
    <w:r w:rsidR="002F7C7D">
      <w:rPr>
        <w:noProof/>
        <w:sz w:val="16"/>
        <w:szCs w:val="16"/>
      </w:rPr>
      <w:t>2</w:t>
    </w:r>
    <w:r w:rsidR="00B3506B" w:rsidRPr="00B3506B">
      <w:rPr>
        <w:noProof/>
        <w:sz w:val="16"/>
        <w:szCs w:val="16"/>
      </w:rPr>
      <w:fldChar w:fldCharType="end"/>
    </w:r>
    <w:r w:rsidR="00B556F1">
      <w:rPr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99DC" w14:textId="77777777" w:rsidR="0029602A" w:rsidRPr="00047D2C" w:rsidRDefault="0029602A" w:rsidP="0029602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47D2C">
      <w:rPr>
        <w:rStyle w:val="PageNumber"/>
        <w:sz w:val="16"/>
        <w:szCs w:val="16"/>
      </w:rPr>
      <w:fldChar w:fldCharType="begin"/>
    </w:r>
    <w:r w:rsidRPr="00047D2C">
      <w:rPr>
        <w:rStyle w:val="PageNumber"/>
        <w:sz w:val="16"/>
        <w:szCs w:val="16"/>
      </w:rPr>
      <w:instrText xml:space="preserve">PAGE  </w:instrText>
    </w:r>
    <w:r w:rsidRPr="00047D2C">
      <w:rPr>
        <w:rStyle w:val="PageNumber"/>
        <w:sz w:val="16"/>
        <w:szCs w:val="16"/>
      </w:rPr>
      <w:fldChar w:fldCharType="separate"/>
    </w:r>
    <w:r w:rsidR="002F7C7D">
      <w:rPr>
        <w:rStyle w:val="PageNumber"/>
        <w:noProof/>
        <w:sz w:val="16"/>
        <w:szCs w:val="16"/>
      </w:rPr>
      <w:t>1</w:t>
    </w:r>
    <w:r w:rsidRPr="00047D2C">
      <w:rPr>
        <w:rStyle w:val="PageNumber"/>
        <w:sz w:val="16"/>
        <w:szCs w:val="16"/>
      </w:rPr>
      <w:fldChar w:fldCharType="end"/>
    </w:r>
  </w:p>
  <w:p w14:paraId="7041BD39" w14:textId="4F10EF38" w:rsidR="002001EA" w:rsidRPr="00496F15" w:rsidRDefault="00496F15" w:rsidP="003702A0">
    <w:pPr>
      <w:pStyle w:val="Footer"/>
      <w:ind w:right="360"/>
      <w:rPr>
        <w:sz w:val="20"/>
        <w:szCs w:val="20"/>
      </w:rPr>
    </w:pPr>
    <w:r w:rsidRPr="00496F15">
      <w:rPr>
        <w:sz w:val="20"/>
        <w:szCs w:val="20"/>
      </w:rPr>
      <w:t>Catie Blundell Participation Officer Brighter Futures for Children</w:t>
    </w:r>
    <w:r w:rsidR="00D9209C" w:rsidRPr="00496F15">
      <w:rPr>
        <w:sz w:val="20"/>
        <w:szCs w:val="20"/>
      </w:rPr>
      <w:tab/>
    </w:r>
    <w:r w:rsidR="00D9209C" w:rsidRPr="00496F15">
      <w:rPr>
        <w:sz w:val="20"/>
        <w:szCs w:val="20"/>
      </w:rPr>
      <w:tab/>
    </w:r>
    <w:r w:rsidR="00D9209C" w:rsidRPr="00496F15">
      <w:rPr>
        <w:sz w:val="20"/>
        <w:szCs w:val="20"/>
      </w:rPr>
      <w:tab/>
    </w:r>
    <w:r w:rsidR="00D9209C" w:rsidRPr="00496F15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36CA" w14:textId="77777777" w:rsidR="00411E85" w:rsidRDefault="00411E85" w:rsidP="00F93B13">
      <w:pPr>
        <w:spacing w:after="0" w:line="240" w:lineRule="auto"/>
      </w:pPr>
      <w:r>
        <w:separator/>
      </w:r>
    </w:p>
  </w:footnote>
  <w:footnote w:type="continuationSeparator" w:id="0">
    <w:p w14:paraId="5ED6BFC7" w14:textId="77777777" w:rsidR="00411E85" w:rsidRDefault="00411E85" w:rsidP="00F9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AEAF" w14:textId="4F249F6D" w:rsidR="00267CB6" w:rsidRDefault="00267CB6" w:rsidP="00267CB6">
    <w:pPr>
      <w:pStyle w:val="Header"/>
      <w:rPr>
        <w:b/>
      </w:rPr>
    </w:pPr>
  </w:p>
  <w:p w14:paraId="4B05070B" w14:textId="77777777" w:rsidR="00445148" w:rsidRDefault="00445148" w:rsidP="00267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908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27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64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6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3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6A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2669"/>
    <w:multiLevelType w:val="hybridMultilevel"/>
    <w:tmpl w:val="A552EB64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360F8"/>
    <w:multiLevelType w:val="multilevel"/>
    <w:tmpl w:val="B5A4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8CA6F05"/>
    <w:multiLevelType w:val="hybridMultilevel"/>
    <w:tmpl w:val="39F6FE3E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E1494"/>
    <w:multiLevelType w:val="hybridMultilevel"/>
    <w:tmpl w:val="429E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0597"/>
    <w:multiLevelType w:val="hybridMultilevel"/>
    <w:tmpl w:val="2EA831D4"/>
    <w:lvl w:ilvl="0" w:tplc="FE42F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D1C26"/>
    <w:multiLevelType w:val="hybridMultilevel"/>
    <w:tmpl w:val="131438E0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E66D1"/>
    <w:multiLevelType w:val="multilevel"/>
    <w:tmpl w:val="7F00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6938BA"/>
    <w:multiLevelType w:val="singleLevel"/>
    <w:tmpl w:val="DA7452B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8" w15:restartNumberingAfterBreak="0">
    <w:nsid w:val="26E66D00"/>
    <w:multiLevelType w:val="hybridMultilevel"/>
    <w:tmpl w:val="B80E8F38"/>
    <w:lvl w:ilvl="0" w:tplc="FE42F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044F5"/>
    <w:multiLevelType w:val="hybridMultilevel"/>
    <w:tmpl w:val="74E84ACA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A3F3A"/>
    <w:multiLevelType w:val="hybridMultilevel"/>
    <w:tmpl w:val="C91CABD2"/>
    <w:lvl w:ilvl="0" w:tplc="6E4C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A4B37"/>
    <w:multiLevelType w:val="hybridMultilevel"/>
    <w:tmpl w:val="88A6E21C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45E29"/>
    <w:multiLevelType w:val="multilevel"/>
    <w:tmpl w:val="0C2C5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7F135B6"/>
    <w:multiLevelType w:val="hybridMultilevel"/>
    <w:tmpl w:val="A1E449BA"/>
    <w:lvl w:ilvl="0" w:tplc="FE42F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DC08A4"/>
    <w:multiLevelType w:val="multilevel"/>
    <w:tmpl w:val="721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8665A6D"/>
    <w:multiLevelType w:val="hybridMultilevel"/>
    <w:tmpl w:val="B7468A50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A3AF8"/>
    <w:multiLevelType w:val="hybridMultilevel"/>
    <w:tmpl w:val="4EB6EE5C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50B33"/>
    <w:multiLevelType w:val="hybridMultilevel"/>
    <w:tmpl w:val="0A84AB1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D79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B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B1AEA"/>
    <w:multiLevelType w:val="hybridMultilevel"/>
    <w:tmpl w:val="68DC2CA4"/>
    <w:lvl w:ilvl="0" w:tplc="FE42F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A55DB"/>
    <w:multiLevelType w:val="hybridMultilevel"/>
    <w:tmpl w:val="F6244DEC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F2516"/>
    <w:multiLevelType w:val="hybridMultilevel"/>
    <w:tmpl w:val="9AD437B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008"/>
    <w:multiLevelType w:val="hybridMultilevel"/>
    <w:tmpl w:val="68BEB60A"/>
    <w:lvl w:ilvl="0" w:tplc="FE42F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B07B9"/>
    <w:multiLevelType w:val="hybridMultilevel"/>
    <w:tmpl w:val="0B9A7F02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7"/>
  </w:num>
  <w:num w:numId="13">
    <w:abstractNumId w:val="16"/>
  </w:num>
  <w:num w:numId="14">
    <w:abstractNumId w:val="11"/>
  </w:num>
  <w:num w:numId="15">
    <w:abstractNumId w:val="24"/>
  </w:num>
  <w:num w:numId="16">
    <w:abstractNumId w:val="22"/>
  </w:num>
  <w:num w:numId="17">
    <w:abstractNumId w:val="17"/>
    <w:lvlOverride w:ilvl="0">
      <w:startOverride w:val="1"/>
    </w:lvlOverride>
  </w:num>
  <w:num w:numId="18">
    <w:abstractNumId w:val="10"/>
  </w:num>
  <w:num w:numId="19">
    <w:abstractNumId w:val="32"/>
  </w:num>
  <w:num w:numId="20">
    <w:abstractNumId w:val="31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23"/>
  </w:num>
  <w:num w:numId="26">
    <w:abstractNumId w:val="25"/>
  </w:num>
  <w:num w:numId="27">
    <w:abstractNumId w:val="20"/>
  </w:num>
  <w:num w:numId="28">
    <w:abstractNumId w:val="26"/>
  </w:num>
  <w:num w:numId="29">
    <w:abstractNumId w:val="12"/>
  </w:num>
  <w:num w:numId="30">
    <w:abstractNumId w:val="29"/>
  </w:num>
  <w:num w:numId="31">
    <w:abstractNumId w:val="19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C6"/>
    <w:rsid w:val="00011F59"/>
    <w:rsid w:val="000265B2"/>
    <w:rsid w:val="00034E0E"/>
    <w:rsid w:val="000461C7"/>
    <w:rsid w:val="000541B9"/>
    <w:rsid w:val="0008038B"/>
    <w:rsid w:val="000818C5"/>
    <w:rsid w:val="00084A5C"/>
    <w:rsid w:val="000C137B"/>
    <w:rsid w:val="000E3946"/>
    <w:rsid w:val="000E5AA9"/>
    <w:rsid w:val="000F0542"/>
    <w:rsid w:val="000F4747"/>
    <w:rsid w:val="0010442A"/>
    <w:rsid w:val="001107D9"/>
    <w:rsid w:val="00110CBF"/>
    <w:rsid w:val="00111B26"/>
    <w:rsid w:val="001202AB"/>
    <w:rsid w:val="00127937"/>
    <w:rsid w:val="00131F81"/>
    <w:rsid w:val="00135D6B"/>
    <w:rsid w:val="00146B20"/>
    <w:rsid w:val="00147BA7"/>
    <w:rsid w:val="00160D0B"/>
    <w:rsid w:val="001617A9"/>
    <w:rsid w:val="001622C4"/>
    <w:rsid w:val="0017035D"/>
    <w:rsid w:val="00176846"/>
    <w:rsid w:val="001774D3"/>
    <w:rsid w:val="00181A07"/>
    <w:rsid w:val="0019147D"/>
    <w:rsid w:val="001A3257"/>
    <w:rsid w:val="001B04DF"/>
    <w:rsid w:val="001B5CA4"/>
    <w:rsid w:val="001C5149"/>
    <w:rsid w:val="001D4487"/>
    <w:rsid w:val="001E6398"/>
    <w:rsid w:val="001F3410"/>
    <w:rsid w:val="001F496A"/>
    <w:rsid w:val="002001EA"/>
    <w:rsid w:val="00206FE2"/>
    <w:rsid w:val="002156E8"/>
    <w:rsid w:val="00226972"/>
    <w:rsid w:val="002325EF"/>
    <w:rsid w:val="002457E1"/>
    <w:rsid w:val="00256E4C"/>
    <w:rsid w:val="00260B85"/>
    <w:rsid w:val="00264D36"/>
    <w:rsid w:val="00267245"/>
    <w:rsid w:val="00267CB6"/>
    <w:rsid w:val="00271778"/>
    <w:rsid w:val="002737A4"/>
    <w:rsid w:val="0027395C"/>
    <w:rsid w:val="0029602A"/>
    <w:rsid w:val="00296269"/>
    <w:rsid w:val="002A12BE"/>
    <w:rsid w:val="002A2ADA"/>
    <w:rsid w:val="002A6A9E"/>
    <w:rsid w:val="002C4A57"/>
    <w:rsid w:val="002E5459"/>
    <w:rsid w:val="002E7967"/>
    <w:rsid w:val="002F7C7D"/>
    <w:rsid w:val="00303CA0"/>
    <w:rsid w:val="0031164B"/>
    <w:rsid w:val="00314AE2"/>
    <w:rsid w:val="00327A22"/>
    <w:rsid w:val="003303B6"/>
    <w:rsid w:val="00330DFB"/>
    <w:rsid w:val="0035526C"/>
    <w:rsid w:val="003702A0"/>
    <w:rsid w:val="003702A1"/>
    <w:rsid w:val="00381FAB"/>
    <w:rsid w:val="00392BD6"/>
    <w:rsid w:val="00392F7D"/>
    <w:rsid w:val="00395656"/>
    <w:rsid w:val="003A3A58"/>
    <w:rsid w:val="00411E85"/>
    <w:rsid w:val="0041619F"/>
    <w:rsid w:val="00424F7E"/>
    <w:rsid w:val="00437C71"/>
    <w:rsid w:val="004400D4"/>
    <w:rsid w:val="00445148"/>
    <w:rsid w:val="00446F8B"/>
    <w:rsid w:val="0045105A"/>
    <w:rsid w:val="00456E74"/>
    <w:rsid w:val="00460513"/>
    <w:rsid w:val="004623FD"/>
    <w:rsid w:val="004647CC"/>
    <w:rsid w:val="004649DA"/>
    <w:rsid w:val="00471D15"/>
    <w:rsid w:val="00480F93"/>
    <w:rsid w:val="00484B2D"/>
    <w:rsid w:val="00492034"/>
    <w:rsid w:val="00493A6D"/>
    <w:rsid w:val="004954EF"/>
    <w:rsid w:val="00496F15"/>
    <w:rsid w:val="004B0D58"/>
    <w:rsid w:val="004B169E"/>
    <w:rsid w:val="004C2F44"/>
    <w:rsid w:val="004D5FC7"/>
    <w:rsid w:val="004E0C90"/>
    <w:rsid w:val="004E2C29"/>
    <w:rsid w:val="004E66A0"/>
    <w:rsid w:val="00511BC7"/>
    <w:rsid w:val="00522060"/>
    <w:rsid w:val="00531220"/>
    <w:rsid w:val="00532570"/>
    <w:rsid w:val="00532D88"/>
    <w:rsid w:val="00546500"/>
    <w:rsid w:val="005578BA"/>
    <w:rsid w:val="005669DB"/>
    <w:rsid w:val="00566F29"/>
    <w:rsid w:val="00571F5F"/>
    <w:rsid w:val="005774CC"/>
    <w:rsid w:val="00591757"/>
    <w:rsid w:val="0059380F"/>
    <w:rsid w:val="005A687E"/>
    <w:rsid w:val="005A7860"/>
    <w:rsid w:val="005B2BCD"/>
    <w:rsid w:val="005C2C0C"/>
    <w:rsid w:val="005C7681"/>
    <w:rsid w:val="005D11F8"/>
    <w:rsid w:val="005F0D7E"/>
    <w:rsid w:val="005F2F30"/>
    <w:rsid w:val="006056F5"/>
    <w:rsid w:val="00606B7A"/>
    <w:rsid w:val="00611517"/>
    <w:rsid w:val="00634FD8"/>
    <w:rsid w:val="0063619F"/>
    <w:rsid w:val="0064039D"/>
    <w:rsid w:val="006446F2"/>
    <w:rsid w:val="00644D9E"/>
    <w:rsid w:val="00657B16"/>
    <w:rsid w:val="00660889"/>
    <w:rsid w:val="00666610"/>
    <w:rsid w:val="00673556"/>
    <w:rsid w:val="00681363"/>
    <w:rsid w:val="006A31DC"/>
    <w:rsid w:val="006A6492"/>
    <w:rsid w:val="006B0D1A"/>
    <w:rsid w:val="006D0026"/>
    <w:rsid w:val="006E1008"/>
    <w:rsid w:val="006E5AEC"/>
    <w:rsid w:val="00700765"/>
    <w:rsid w:val="00700B51"/>
    <w:rsid w:val="007077DC"/>
    <w:rsid w:val="0073135A"/>
    <w:rsid w:val="007367C7"/>
    <w:rsid w:val="00736E8E"/>
    <w:rsid w:val="00742959"/>
    <w:rsid w:val="007520C5"/>
    <w:rsid w:val="00756E67"/>
    <w:rsid w:val="007742C5"/>
    <w:rsid w:val="007C13E9"/>
    <w:rsid w:val="007C33ED"/>
    <w:rsid w:val="007D1524"/>
    <w:rsid w:val="007E1B36"/>
    <w:rsid w:val="007F0AEE"/>
    <w:rsid w:val="007F2344"/>
    <w:rsid w:val="00801FAD"/>
    <w:rsid w:val="008123A3"/>
    <w:rsid w:val="0082548F"/>
    <w:rsid w:val="0084729D"/>
    <w:rsid w:val="00852C2B"/>
    <w:rsid w:val="008563EF"/>
    <w:rsid w:val="008602D4"/>
    <w:rsid w:val="0088320D"/>
    <w:rsid w:val="00886A2F"/>
    <w:rsid w:val="00891A09"/>
    <w:rsid w:val="00897071"/>
    <w:rsid w:val="008A2382"/>
    <w:rsid w:val="008A6499"/>
    <w:rsid w:val="008B0014"/>
    <w:rsid w:val="008D274A"/>
    <w:rsid w:val="008D5AEE"/>
    <w:rsid w:val="008D7459"/>
    <w:rsid w:val="008F4DEF"/>
    <w:rsid w:val="009003E1"/>
    <w:rsid w:val="00904DB2"/>
    <w:rsid w:val="00906B77"/>
    <w:rsid w:val="009141DB"/>
    <w:rsid w:val="00921744"/>
    <w:rsid w:val="00925E80"/>
    <w:rsid w:val="00931394"/>
    <w:rsid w:val="00932208"/>
    <w:rsid w:val="0093536F"/>
    <w:rsid w:val="0093758C"/>
    <w:rsid w:val="00961C00"/>
    <w:rsid w:val="009627E3"/>
    <w:rsid w:val="00983397"/>
    <w:rsid w:val="009846FF"/>
    <w:rsid w:val="009903E3"/>
    <w:rsid w:val="009A6116"/>
    <w:rsid w:val="009B6345"/>
    <w:rsid w:val="009C0A9E"/>
    <w:rsid w:val="009C33BD"/>
    <w:rsid w:val="009C3774"/>
    <w:rsid w:val="009C6FC3"/>
    <w:rsid w:val="009E3373"/>
    <w:rsid w:val="009E65DA"/>
    <w:rsid w:val="009E7424"/>
    <w:rsid w:val="009F32D5"/>
    <w:rsid w:val="00A075FF"/>
    <w:rsid w:val="00A1368F"/>
    <w:rsid w:val="00A2431A"/>
    <w:rsid w:val="00A33A84"/>
    <w:rsid w:val="00A67C1D"/>
    <w:rsid w:val="00A67C8D"/>
    <w:rsid w:val="00A76D6F"/>
    <w:rsid w:val="00AC09FA"/>
    <w:rsid w:val="00AD4BF0"/>
    <w:rsid w:val="00AD4C9C"/>
    <w:rsid w:val="00AD780C"/>
    <w:rsid w:val="00AE3F02"/>
    <w:rsid w:val="00AF0B8C"/>
    <w:rsid w:val="00AF2FDC"/>
    <w:rsid w:val="00AF32A3"/>
    <w:rsid w:val="00AF4570"/>
    <w:rsid w:val="00B0507C"/>
    <w:rsid w:val="00B20AAE"/>
    <w:rsid w:val="00B220B8"/>
    <w:rsid w:val="00B22675"/>
    <w:rsid w:val="00B22AC8"/>
    <w:rsid w:val="00B316E2"/>
    <w:rsid w:val="00B3506B"/>
    <w:rsid w:val="00B3511B"/>
    <w:rsid w:val="00B517BB"/>
    <w:rsid w:val="00B556F1"/>
    <w:rsid w:val="00B70F08"/>
    <w:rsid w:val="00B713A6"/>
    <w:rsid w:val="00B840CC"/>
    <w:rsid w:val="00B92E29"/>
    <w:rsid w:val="00B9394C"/>
    <w:rsid w:val="00B94B05"/>
    <w:rsid w:val="00BA7B9A"/>
    <w:rsid w:val="00BB52F1"/>
    <w:rsid w:val="00BC01AA"/>
    <w:rsid w:val="00BC3B3A"/>
    <w:rsid w:val="00BE7C0D"/>
    <w:rsid w:val="00BF0EE3"/>
    <w:rsid w:val="00BF1C39"/>
    <w:rsid w:val="00BF324F"/>
    <w:rsid w:val="00BF3E83"/>
    <w:rsid w:val="00C2639E"/>
    <w:rsid w:val="00C323F8"/>
    <w:rsid w:val="00C34945"/>
    <w:rsid w:val="00C439D3"/>
    <w:rsid w:val="00C56BDE"/>
    <w:rsid w:val="00C607FD"/>
    <w:rsid w:val="00C63F9F"/>
    <w:rsid w:val="00C662D3"/>
    <w:rsid w:val="00C910D2"/>
    <w:rsid w:val="00CB49AB"/>
    <w:rsid w:val="00CD6131"/>
    <w:rsid w:val="00CE7933"/>
    <w:rsid w:val="00D00250"/>
    <w:rsid w:val="00D068AA"/>
    <w:rsid w:val="00D24787"/>
    <w:rsid w:val="00D30FC3"/>
    <w:rsid w:val="00D54C6D"/>
    <w:rsid w:val="00D60A3F"/>
    <w:rsid w:val="00D83347"/>
    <w:rsid w:val="00D9209C"/>
    <w:rsid w:val="00D96DA6"/>
    <w:rsid w:val="00DC5B6B"/>
    <w:rsid w:val="00DC68AB"/>
    <w:rsid w:val="00DD0027"/>
    <w:rsid w:val="00DD5A78"/>
    <w:rsid w:val="00DD6C26"/>
    <w:rsid w:val="00DF09FB"/>
    <w:rsid w:val="00DF163A"/>
    <w:rsid w:val="00DF36D6"/>
    <w:rsid w:val="00DF3ECD"/>
    <w:rsid w:val="00E05260"/>
    <w:rsid w:val="00E15914"/>
    <w:rsid w:val="00E20E29"/>
    <w:rsid w:val="00E30F4C"/>
    <w:rsid w:val="00E35591"/>
    <w:rsid w:val="00E46548"/>
    <w:rsid w:val="00E60F6C"/>
    <w:rsid w:val="00E645DE"/>
    <w:rsid w:val="00E66B7A"/>
    <w:rsid w:val="00E97CE3"/>
    <w:rsid w:val="00EB18A8"/>
    <w:rsid w:val="00EC1B17"/>
    <w:rsid w:val="00EC2124"/>
    <w:rsid w:val="00EC3F3C"/>
    <w:rsid w:val="00ED6BBB"/>
    <w:rsid w:val="00ED763C"/>
    <w:rsid w:val="00EE3436"/>
    <w:rsid w:val="00EE5F99"/>
    <w:rsid w:val="00EF4060"/>
    <w:rsid w:val="00F00706"/>
    <w:rsid w:val="00F00A13"/>
    <w:rsid w:val="00F177D0"/>
    <w:rsid w:val="00F21F22"/>
    <w:rsid w:val="00F229B8"/>
    <w:rsid w:val="00F268C4"/>
    <w:rsid w:val="00F364DA"/>
    <w:rsid w:val="00F440BD"/>
    <w:rsid w:val="00F6054F"/>
    <w:rsid w:val="00F72A72"/>
    <w:rsid w:val="00F90ECF"/>
    <w:rsid w:val="00F915C6"/>
    <w:rsid w:val="00F92457"/>
    <w:rsid w:val="00F93B13"/>
    <w:rsid w:val="00FD1C25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8E3E72"/>
  <w15:docId w15:val="{D04999B6-A7A8-43E6-B2E4-250E665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397"/>
    <w:rPr>
      <w:rFonts w:ascii="Calibri" w:hAnsi="Calibri"/>
      <w:lang w:val="en-GB"/>
    </w:rPr>
  </w:style>
  <w:style w:type="paragraph" w:styleId="Heading1">
    <w:name w:val="heading 1"/>
    <w:aliases w:val="BFfC_heading_1"/>
    <w:basedOn w:val="Normal"/>
    <w:next w:val="Normal"/>
    <w:link w:val="Heading1Char"/>
    <w:uiPriority w:val="9"/>
    <w:qFormat/>
    <w:rsid w:val="00B220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149196"/>
      <w:sz w:val="32"/>
      <w:szCs w:val="32"/>
    </w:rPr>
  </w:style>
  <w:style w:type="paragraph" w:styleId="Heading2">
    <w:name w:val="heading 2"/>
    <w:aliases w:val="BFfC_Heading_2"/>
    <w:basedOn w:val="Normal"/>
    <w:next w:val="Normal"/>
    <w:link w:val="Heading2Char"/>
    <w:uiPriority w:val="9"/>
    <w:unhideWhenUsed/>
    <w:qFormat/>
    <w:rsid w:val="00B220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9196"/>
      <w:sz w:val="28"/>
      <w:szCs w:val="26"/>
    </w:rPr>
  </w:style>
  <w:style w:type="paragraph" w:styleId="Heading3">
    <w:name w:val="heading 3"/>
    <w:aliases w:val="BFfC_Heading_3"/>
    <w:basedOn w:val="Normal"/>
    <w:next w:val="Normal"/>
    <w:link w:val="Heading3Char"/>
    <w:uiPriority w:val="9"/>
    <w:unhideWhenUsed/>
    <w:qFormat/>
    <w:rsid w:val="0098339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491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FfC_heading_1 Char"/>
    <w:basedOn w:val="DefaultParagraphFont"/>
    <w:link w:val="Heading1"/>
    <w:uiPriority w:val="9"/>
    <w:rsid w:val="00B220B8"/>
    <w:rPr>
      <w:rFonts w:asciiTheme="majorHAnsi" w:eastAsiaTheme="majorEastAsia" w:hAnsiTheme="majorHAnsi" w:cstheme="majorBidi"/>
      <w:b/>
      <w:color w:val="149196"/>
      <w:sz w:val="32"/>
      <w:szCs w:val="32"/>
      <w:lang w:val="en-GB"/>
    </w:rPr>
  </w:style>
  <w:style w:type="character" w:customStyle="1" w:styleId="Heading2Char">
    <w:name w:val="Heading 2 Char"/>
    <w:aliases w:val="BFfC_Heading_2 Char"/>
    <w:basedOn w:val="DefaultParagraphFont"/>
    <w:link w:val="Heading2"/>
    <w:uiPriority w:val="9"/>
    <w:rsid w:val="00B220B8"/>
    <w:rPr>
      <w:rFonts w:asciiTheme="majorHAnsi" w:eastAsiaTheme="majorEastAsia" w:hAnsiTheme="majorHAnsi" w:cstheme="majorBidi"/>
      <w:b/>
      <w:color w:val="149196"/>
      <w:sz w:val="28"/>
      <w:szCs w:val="26"/>
      <w:lang w:val="en-GB"/>
    </w:rPr>
  </w:style>
  <w:style w:type="character" w:customStyle="1" w:styleId="Heading3Char">
    <w:name w:val="Heading 3 Char"/>
    <w:aliases w:val="BFfC_Heading_3 Char"/>
    <w:basedOn w:val="DefaultParagraphFont"/>
    <w:link w:val="Heading3"/>
    <w:uiPriority w:val="9"/>
    <w:rsid w:val="00983397"/>
    <w:rPr>
      <w:rFonts w:asciiTheme="majorHAnsi" w:eastAsiaTheme="majorEastAsia" w:hAnsiTheme="majorHAnsi" w:cstheme="majorBidi"/>
      <w:color w:val="149196"/>
      <w:sz w:val="24"/>
      <w:szCs w:val="24"/>
      <w:lang w:val="en-GB"/>
    </w:rPr>
  </w:style>
  <w:style w:type="paragraph" w:styleId="Title">
    <w:name w:val="Title"/>
    <w:aliases w:val="BFfC_Title"/>
    <w:basedOn w:val="Normal"/>
    <w:next w:val="Normal"/>
    <w:link w:val="TitleChar"/>
    <w:uiPriority w:val="10"/>
    <w:qFormat/>
    <w:rsid w:val="001D4487"/>
    <w:pPr>
      <w:spacing w:after="0" w:line="12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20"/>
      <w:szCs w:val="56"/>
    </w:rPr>
  </w:style>
  <w:style w:type="character" w:customStyle="1" w:styleId="TitleChar">
    <w:name w:val="Title Char"/>
    <w:aliases w:val="BFfC_Title Char"/>
    <w:basedOn w:val="DefaultParagraphFont"/>
    <w:link w:val="Title"/>
    <w:uiPriority w:val="10"/>
    <w:rsid w:val="001D4487"/>
    <w:rPr>
      <w:rFonts w:asciiTheme="majorHAnsi" w:eastAsiaTheme="majorEastAsia" w:hAnsiTheme="majorHAnsi" w:cstheme="majorBidi"/>
      <w:b/>
      <w:spacing w:val="-10"/>
      <w:kern w:val="28"/>
      <w:sz w:val="120"/>
      <w:szCs w:val="56"/>
      <w:lang w:val="en-GB"/>
    </w:rPr>
  </w:style>
  <w:style w:type="paragraph" w:styleId="Subtitle">
    <w:name w:val="Subtitle"/>
    <w:aliases w:val="BFfC_Subtitle"/>
    <w:basedOn w:val="Normal"/>
    <w:next w:val="Normal"/>
    <w:link w:val="SubtitleChar"/>
    <w:uiPriority w:val="11"/>
    <w:qFormat/>
    <w:rsid w:val="00571F5F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4"/>
    </w:rPr>
  </w:style>
  <w:style w:type="character" w:customStyle="1" w:styleId="SubtitleChar">
    <w:name w:val="Subtitle Char"/>
    <w:aliases w:val="BFfC_Subtitle Char"/>
    <w:basedOn w:val="DefaultParagraphFont"/>
    <w:link w:val="Subtitle"/>
    <w:uiPriority w:val="11"/>
    <w:rsid w:val="00571F5F"/>
    <w:rPr>
      <w:rFonts w:asciiTheme="majorHAnsi" w:eastAsiaTheme="minorEastAsia" w:hAnsiTheme="majorHAnsi"/>
      <w:color w:val="000000" w:themeColor="text1"/>
      <w:spacing w:val="15"/>
      <w:sz w:val="44"/>
      <w:lang w:val="en-GB"/>
    </w:rPr>
  </w:style>
  <w:style w:type="character" w:styleId="Emphasis">
    <w:name w:val="Emphasis"/>
    <w:basedOn w:val="DefaultParagraphFont"/>
    <w:uiPriority w:val="20"/>
    <w:rsid w:val="009C0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C0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A9E"/>
    <w:rPr>
      <w:rFonts w:ascii="Calibri" w:hAnsi="Calibri"/>
      <w:i/>
      <w:iCs/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9C0A9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C0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E"/>
    <w:rPr>
      <w:rFonts w:ascii="Calibri" w:hAnsi="Calibri"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rsid w:val="009C0A9E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93B13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3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rsid w:val="00606B7A"/>
    <w:pPr>
      <w:ind w:left="720"/>
      <w:contextualSpacing/>
    </w:pPr>
  </w:style>
  <w:style w:type="table" w:styleId="TableGrid">
    <w:name w:val="Table Grid"/>
    <w:basedOn w:val="TableNormal"/>
    <w:rsid w:val="0068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A1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602A"/>
  </w:style>
  <w:style w:type="table" w:customStyle="1" w:styleId="Style1">
    <w:name w:val="Style1"/>
    <w:basedOn w:val="TableNormal"/>
    <w:uiPriority w:val="99"/>
    <w:rsid w:val="00852C2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149196"/>
      </w:tcPr>
    </w:tblStylePr>
    <w:tblStylePr w:type="band1Horz">
      <w:tblPr/>
      <w:tcPr>
        <w:shd w:val="clear" w:color="auto" w:fill="89C8CA"/>
      </w:tcPr>
    </w:tblStylePr>
    <w:tblStylePr w:type="band2Horz">
      <w:tblPr/>
      <w:tcPr>
        <w:shd w:val="clear" w:color="auto" w:fill="C4E3E5"/>
      </w:tcPr>
    </w:tblStylePr>
  </w:style>
  <w:style w:type="character" w:styleId="Hyperlink">
    <w:name w:val="Hyperlink"/>
    <w:basedOn w:val="DefaultParagraphFont"/>
    <w:uiPriority w:val="99"/>
    <w:unhideWhenUsed/>
    <w:rsid w:val="0053122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D6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6131"/>
    <w:pPr>
      <w:spacing w:after="100"/>
      <w:ind w:left="22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CD61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61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61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61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61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61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6131"/>
    <w:pPr>
      <w:spacing w:after="100"/>
      <w:ind w:left="1760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E3"/>
    <w:rPr>
      <w:rFonts w:ascii="Tahoma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05A"/>
    <w:pPr>
      <w:spacing w:before="480" w:after="0"/>
      <w:outlineLvl w:val="9"/>
    </w:pPr>
    <w:rPr>
      <w:bCs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45105A"/>
    <w:rPr>
      <w:rFonts w:ascii="Trebuchet MS" w:hAnsi="Trebuchet M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8787-E32C-470C-95D5-F51C2A9E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Blundell, Catie</cp:lastModifiedBy>
  <cp:revision>2</cp:revision>
  <cp:lastPrinted>2019-04-08T08:05:00Z</cp:lastPrinted>
  <dcterms:created xsi:type="dcterms:W3CDTF">2020-09-21T13:54:00Z</dcterms:created>
  <dcterms:modified xsi:type="dcterms:W3CDTF">2020-09-21T13:54:00Z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RBC\WoznDan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2019-03-25T13:11:50Z</vt:filetime>
  </property>
</Properties>
</file>